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16E9" w:rsidRDefault="00506E7B">
      <w:pPr>
        <w:spacing w:line="360" w:lineRule="auto"/>
        <w:jc w:val="center"/>
      </w:pPr>
      <w:r>
        <w:rPr>
          <w:b/>
        </w:rPr>
        <w:t xml:space="preserve">GRIGLIA SCRUTINIO FINALE PER LA FORMULAZIONE DEL BREVE E MOTIVATO GIUDIZIO </w:t>
      </w:r>
    </w:p>
    <w:p w:rsidR="00DF16E9" w:rsidRDefault="00506E7B">
      <w:pPr>
        <w:spacing w:line="360" w:lineRule="auto"/>
        <w:jc w:val="center"/>
      </w:pPr>
      <w:r>
        <w:rPr>
          <w:b/>
        </w:rPr>
        <w:t xml:space="preserve">DI ACCOMPAGNAMENTO DEL VOTO PROPOSTO </w:t>
      </w:r>
      <w:r>
        <w:rPr>
          <w:b/>
        </w:rPr>
        <w:tab/>
        <w:t>A. S. 20 ___ / 20 ___</w:t>
      </w:r>
    </w:p>
    <w:p w:rsidR="00DF16E9" w:rsidRDefault="00506E7B">
      <w:pPr>
        <w:jc w:val="center"/>
      </w:pPr>
      <w:r>
        <w:rPr>
          <w:b/>
        </w:rPr>
        <w:t xml:space="preserve">DOCENTE ________________________________ MATERIA: </w:t>
      </w:r>
      <w:r>
        <w:rPr>
          <w:b/>
          <w:u w:val="single"/>
        </w:rPr>
        <w:t>LINGUA STRANIERA</w:t>
      </w:r>
      <w:r>
        <w:rPr>
          <w:b/>
        </w:rPr>
        <w:t xml:space="preserve"> _________________________ CLASSE</w:t>
      </w:r>
      <w:bookmarkStart w:id="0" w:name="Controllo4"/>
      <w:r>
        <w:rPr>
          <w:b/>
        </w:rPr>
        <w:t xml:space="preserve"> __________</w:t>
      </w:r>
    </w:p>
    <w:bookmarkEnd w:id="0"/>
    <w:p w:rsidR="00DF16E9" w:rsidRDefault="00DF16E9">
      <w:pPr>
        <w:spacing w:line="360" w:lineRule="auto"/>
        <w:rPr>
          <w:b/>
        </w:rPr>
      </w:pPr>
    </w:p>
    <w:tbl>
      <w:tblPr>
        <w:tblW w:w="0" w:type="auto"/>
        <w:tblInd w:w="-2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081"/>
        <w:gridCol w:w="264"/>
        <w:gridCol w:w="265"/>
        <w:gridCol w:w="265"/>
        <w:gridCol w:w="265"/>
        <w:gridCol w:w="270"/>
        <w:gridCol w:w="265"/>
        <w:gridCol w:w="265"/>
        <w:gridCol w:w="265"/>
        <w:gridCol w:w="265"/>
        <w:gridCol w:w="266"/>
        <w:gridCol w:w="264"/>
        <w:gridCol w:w="265"/>
        <w:gridCol w:w="265"/>
        <w:gridCol w:w="265"/>
        <w:gridCol w:w="267"/>
        <w:gridCol w:w="265"/>
        <w:gridCol w:w="265"/>
        <w:gridCol w:w="265"/>
        <w:gridCol w:w="265"/>
        <w:gridCol w:w="266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70"/>
      </w:tblGrid>
      <w:tr w:rsidR="00DF16E9">
        <w:trPr>
          <w:cantSplit/>
          <w:trHeight w:val="240"/>
          <w:tblHeader/>
        </w:trPr>
        <w:tc>
          <w:tcPr>
            <w:tcW w:w="36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ALUNNI</w:t>
            </w:r>
          </w:p>
          <w:p w:rsidR="00DF16E9" w:rsidRDefault="00506E7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F16E9" w:rsidRDefault="00DF16E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265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tabs>
                <w:tab w:val="left" w:pos="390"/>
                <w:tab w:val="center" w:pos="1116"/>
              </w:tabs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COMPRENSIONE PRODUZIONE</w:t>
            </w:r>
          </w:p>
        </w:tc>
        <w:tc>
          <w:tcPr>
            <w:tcW w:w="265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COMPRENSIONE PRODUZIONE</w:t>
            </w:r>
          </w:p>
        </w:tc>
        <w:tc>
          <w:tcPr>
            <w:tcW w:w="219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IMPEGNO</w:t>
            </w:r>
          </w:p>
        </w:tc>
        <w:tc>
          <w:tcPr>
            <w:tcW w:w="222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PARTECIPAZIONE</w:t>
            </w:r>
          </w:p>
        </w:tc>
      </w:tr>
      <w:tr w:rsidR="00DF16E9">
        <w:trPr>
          <w:cantSplit/>
          <w:trHeight w:val="255"/>
          <w:tblHeader/>
        </w:trPr>
        <w:tc>
          <w:tcPr>
            <w:tcW w:w="36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F16E9" w:rsidRDefault="00506E7B">
            <w:pPr>
              <w:tabs>
                <w:tab w:val="left" w:pos="390"/>
                <w:tab w:val="center" w:pos="1116"/>
              </w:tabs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SCRITTA</w:t>
            </w:r>
          </w:p>
        </w:tc>
        <w:tc>
          <w:tcPr>
            <w:tcW w:w="265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tabs>
                <w:tab w:val="left" w:pos="390"/>
                <w:tab w:val="center" w:pos="1116"/>
              </w:tabs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ORALE</w:t>
            </w:r>
          </w:p>
        </w:tc>
        <w:tc>
          <w:tcPr>
            <w:tcW w:w="2197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16E9">
        <w:trPr>
          <w:cantSplit/>
          <w:trHeight w:val="336"/>
          <w:tblHeader/>
        </w:trPr>
        <w:tc>
          <w:tcPr>
            <w:tcW w:w="36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Voto unico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  B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506E7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6E9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DF16E9" w:rsidRDefault="00506E7B">
            <w:pPr>
              <w:snapToGrid w:val="0"/>
              <w:jc w:val="right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F16E9" w:rsidRDefault="00DF1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F16E9" w:rsidRDefault="00506E7B">
      <w:r>
        <w:rPr>
          <w:b/>
        </w:rPr>
        <w:t>Legenda</w:t>
      </w:r>
      <w:r>
        <w:t>:</w:t>
      </w:r>
      <w:r>
        <w:tab/>
      </w:r>
      <w:r>
        <w:rPr>
          <w:b/>
        </w:rPr>
        <w:t>G</w:t>
      </w:r>
      <w:r>
        <w:t xml:space="preserve"> = gravemente insufficiente (voto 0 – 4);</w:t>
      </w:r>
      <w:r>
        <w:tab/>
      </w:r>
      <w:r>
        <w:rPr>
          <w:b/>
        </w:rPr>
        <w:t>I</w:t>
      </w:r>
      <w:r>
        <w:t xml:space="preserve"> = insufficiente (5);</w:t>
      </w:r>
      <w:r>
        <w:tab/>
      </w:r>
      <w:r>
        <w:rPr>
          <w:b/>
        </w:rPr>
        <w:t>S</w:t>
      </w:r>
      <w:r>
        <w:t xml:space="preserve"> = sufficiente (6);</w:t>
      </w:r>
      <w:r>
        <w:tab/>
      </w:r>
      <w:r>
        <w:rPr>
          <w:b/>
        </w:rPr>
        <w:t xml:space="preserve">B </w:t>
      </w:r>
      <w:r>
        <w:t>= buono (7 – 8);</w:t>
      </w:r>
      <w:r>
        <w:tab/>
      </w:r>
      <w:r>
        <w:rPr>
          <w:b/>
        </w:rPr>
        <w:t xml:space="preserve">O </w:t>
      </w:r>
      <w:r>
        <w:t>= ottimo (9 – 10).</w:t>
      </w:r>
    </w:p>
    <w:p w:rsidR="00DF16E9" w:rsidRDefault="00506E7B">
      <w:pPr>
        <w:ind w:left="708" w:firstLine="708"/>
      </w:pPr>
      <w:r>
        <w:rPr>
          <w:b/>
          <w:bCs/>
        </w:rPr>
        <w:lastRenderedPageBreak/>
        <w:t xml:space="preserve">N </w:t>
      </w:r>
      <w:r>
        <w:rPr>
          <w:bCs/>
        </w:rPr>
        <w:t xml:space="preserve"> =  Scarso/nullo;</w:t>
      </w:r>
      <w:r>
        <w:rPr>
          <w:bCs/>
        </w:rPr>
        <w:tab/>
      </w:r>
      <w:r>
        <w:rPr>
          <w:b/>
          <w:bCs/>
        </w:rPr>
        <w:t xml:space="preserve">D </w:t>
      </w:r>
      <w:r>
        <w:rPr>
          <w:bCs/>
        </w:rPr>
        <w:t xml:space="preserve"> =  Discontinuo;</w:t>
      </w:r>
      <w:r>
        <w:rPr>
          <w:bCs/>
        </w:rPr>
        <w:tab/>
      </w:r>
      <w:r>
        <w:rPr>
          <w:b/>
          <w:bCs/>
        </w:rPr>
        <w:t>A</w:t>
      </w:r>
      <w:r>
        <w:rPr>
          <w:bCs/>
        </w:rPr>
        <w:t xml:space="preserve">  =  Adeguato;</w:t>
      </w:r>
      <w:r>
        <w:rPr>
          <w:bCs/>
        </w:rPr>
        <w:tab/>
      </w:r>
      <w:r>
        <w:rPr>
          <w:b/>
          <w:bCs/>
        </w:rPr>
        <w:t xml:space="preserve">B </w:t>
      </w:r>
      <w:r>
        <w:rPr>
          <w:bCs/>
        </w:rPr>
        <w:t xml:space="preserve"> =  Buono;</w:t>
      </w:r>
      <w:r>
        <w:rPr>
          <w:bCs/>
        </w:rPr>
        <w:tab/>
      </w:r>
      <w:r>
        <w:rPr>
          <w:b/>
          <w:bCs/>
        </w:rPr>
        <w:t xml:space="preserve">O </w:t>
      </w:r>
      <w:r>
        <w:rPr>
          <w:bCs/>
        </w:rPr>
        <w:t xml:space="preserve"> =  Ottimo</w:t>
      </w:r>
    </w:p>
    <w:p w:rsidR="00DF16E9" w:rsidRDefault="00506E7B">
      <w:pPr>
        <w:spacing w:line="360" w:lineRule="auto"/>
      </w:pPr>
      <w:r>
        <w:rPr>
          <w:bCs/>
        </w:rPr>
        <w:t>DATA _</w:t>
      </w:r>
      <w:r>
        <w:rPr>
          <w:b/>
          <w:bCs/>
        </w:rPr>
        <w:t>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 FIRMA</w:t>
      </w:r>
      <w:r>
        <w:rPr>
          <w:b/>
          <w:bCs/>
        </w:rPr>
        <w:tab/>
        <w:t>________________________________________</w:t>
      </w:r>
    </w:p>
    <w:p w:rsidR="00DF16E9" w:rsidRDefault="00DF16E9">
      <w:pPr>
        <w:spacing w:line="360" w:lineRule="auto"/>
        <w:rPr>
          <w:b/>
          <w:bCs/>
        </w:rPr>
      </w:pPr>
    </w:p>
    <w:p w:rsidR="00DF16E9" w:rsidRDefault="00DF16E9">
      <w:pPr>
        <w:spacing w:line="360" w:lineRule="auto"/>
        <w:rPr>
          <w:b/>
          <w:bCs/>
        </w:rPr>
      </w:pPr>
    </w:p>
    <w:p w:rsidR="00DF16E9" w:rsidRDefault="00DF16E9">
      <w:pPr>
        <w:spacing w:line="360" w:lineRule="auto"/>
        <w:rPr>
          <w:b/>
        </w:rPr>
      </w:pPr>
    </w:p>
    <w:p w:rsidR="00DF16E9" w:rsidRDefault="00DF16E9">
      <w:pPr>
        <w:spacing w:line="360" w:lineRule="auto"/>
        <w:rPr>
          <w:b/>
        </w:rPr>
      </w:pPr>
    </w:p>
    <w:p w:rsidR="00506E7B" w:rsidRDefault="00506E7B">
      <w:pPr>
        <w:spacing w:line="360" w:lineRule="auto"/>
      </w:pPr>
      <w:r>
        <w:rPr>
          <w:b/>
        </w:rPr>
        <w:t xml:space="preserve"> </w:t>
      </w:r>
      <w:bookmarkStart w:id="1" w:name="_PictureBullets"/>
      <w:bookmarkEnd w:id="1"/>
    </w:p>
    <w:sectPr w:rsidR="00506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76" w:right="539" w:bottom="902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7B" w:rsidRDefault="00506E7B">
      <w:r>
        <w:separator/>
      </w:r>
    </w:p>
  </w:endnote>
  <w:endnote w:type="continuationSeparator" w:id="0">
    <w:p w:rsidR="00506E7B" w:rsidRDefault="0050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4D" w:rsidRDefault="008B4C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E9" w:rsidRDefault="00506E7B">
    <w:pPr>
      <w:pStyle w:val="Pidipagina"/>
      <w:tabs>
        <w:tab w:val="clear" w:pos="4819"/>
        <w:tab w:val="clear" w:pos="9638"/>
      </w:tabs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8B4C4D">
      <w:rPr>
        <w:noProof/>
      </w:rPr>
      <w:t>1</w:t>
    </w:r>
    <w:r>
      <w:fldChar w:fldCharType="end"/>
    </w:r>
    <w:r>
      <w:t xml:space="preserve"> di </w:t>
    </w:r>
    <w:fldSimple w:instr=" NUMPAGES \* ARABIC ">
      <w:r w:rsidR="008B4C4D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E9" w:rsidRDefault="00DF1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7B" w:rsidRDefault="00506E7B">
      <w:r>
        <w:separator/>
      </w:r>
    </w:p>
  </w:footnote>
  <w:footnote w:type="continuationSeparator" w:id="0">
    <w:p w:rsidR="00506E7B" w:rsidRDefault="0050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4D" w:rsidRDefault="008B4C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000082"/>
        <w:insideH w:val="single" w:sz="8" w:space="0" w:color="000082"/>
      </w:tblBorders>
      <w:tblLook w:val="04A0" w:firstRow="1" w:lastRow="0" w:firstColumn="1" w:lastColumn="0" w:noHBand="0" w:noVBand="1"/>
    </w:tblPr>
    <w:tblGrid>
      <w:gridCol w:w="4476"/>
      <w:gridCol w:w="5162"/>
    </w:tblGrid>
    <w:tr w:rsidR="008B4C4D" w:rsidTr="008B4C4D">
      <w:trPr>
        <w:trHeight w:val="709"/>
        <w:jc w:val="center"/>
      </w:trPr>
      <w:tc>
        <w:tcPr>
          <w:tcW w:w="4476" w:type="dxa"/>
          <w:vMerge w:val="restart"/>
          <w:tcBorders>
            <w:top w:val="nil"/>
            <w:left w:val="nil"/>
            <w:bottom w:val="single" w:sz="8" w:space="0" w:color="000082"/>
            <w:right w:val="nil"/>
          </w:tcBorders>
          <w:hideMark/>
        </w:tcPr>
        <w:p w:rsidR="008B4C4D" w:rsidRDefault="008B4C4D" w:rsidP="008B4C4D">
          <w:pPr>
            <w:pStyle w:val="Intestazione"/>
            <w:rPr>
              <w:rFonts w:ascii="Calibri" w:eastAsia="Calibri" w:hAnsi="Calibri"/>
              <w:sz w:val="22"/>
              <w:szCs w:val="22"/>
              <w:lang w:eastAsia="ar-SA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2705100" cy="1352550"/>
                <wp:effectExtent l="0" t="0" r="0" b="0"/>
                <wp:wrapThrough wrapText="bothSides">
                  <wp:wrapPolygon edited="0">
                    <wp:start x="7454" y="913"/>
                    <wp:lineTo x="0" y="2434"/>
                    <wp:lineTo x="0" y="20383"/>
                    <wp:lineTo x="8518" y="20383"/>
                    <wp:lineTo x="13234" y="19775"/>
                    <wp:lineTo x="18406" y="17949"/>
                    <wp:lineTo x="18406" y="16124"/>
                    <wp:lineTo x="17797" y="12473"/>
                    <wp:lineTo x="17797" y="7606"/>
                    <wp:lineTo x="16276" y="6997"/>
                    <wp:lineTo x="12321" y="6389"/>
                    <wp:lineTo x="12321" y="3651"/>
                    <wp:lineTo x="8518" y="913"/>
                    <wp:lineTo x="7454" y="913"/>
                  </wp:wrapPolygon>
                </wp:wrapThrough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1352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62" w:type="dxa"/>
          <w:tcBorders>
            <w:top w:val="nil"/>
            <w:left w:val="nil"/>
            <w:bottom w:val="single" w:sz="8" w:space="0" w:color="000082"/>
            <w:right w:val="nil"/>
          </w:tcBorders>
          <w:vAlign w:val="center"/>
          <w:hideMark/>
        </w:tcPr>
        <w:p w:rsidR="008B4C4D" w:rsidRDefault="008B4C4D" w:rsidP="008B4C4D">
          <w:pPr>
            <w:pStyle w:val="Intestazione"/>
            <w:rPr>
              <w:rFonts w:ascii="Calibri" w:eastAsia="Calibri" w:hAnsi="Calibri"/>
              <w:color w:val="000082"/>
              <w:sz w:val="36"/>
              <w:szCs w:val="36"/>
            </w:rPr>
          </w:pPr>
          <w:r>
            <w:rPr>
              <w:rFonts w:ascii="Calibri" w:eastAsia="Calibri" w:hAnsi="Calibri"/>
              <w:color w:val="000082"/>
              <w:sz w:val="36"/>
              <w:szCs w:val="36"/>
            </w:rPr>
            <w:t xml:space="preserve">                       MVAL08</w:t>
          </w:r>
        </w:p>
      </w:tc>
    </w:tr>
    <w:tr w:rsidR="008B4C4D" w:rsidTr="008B4C4D">
      <w:trPr>
        <w:trHeight w:val="1405"/>
        <w:jc w:val="center"/>
      </w:trPr>
      <w:tc>
        <w:tcPr>
          <w:tcW w:w="0" w:type="auto"/>
          <w:vMerge/>
          <w:tcBorders>
            <w:top w:val="nil"/>
            <w:left w:val="nil"/>
            <w:bottom w:val="single" w:sz="8" w:space="0" w:color="000082"/>
            <w:right w:val="nil"/>
          </w:tcBorders>
          <w:vAlign w:val="center"/>
          <w:hideMark/>
        </w:tcPr>
        <w:p w:rsidR="008B4C4D" w:rsidRDefault="008B4C4D" w:rsidP="008B4C4D">
          <w:pPr>
            <w:suppressAutoHyphens w:val="0"/>
            <w:rPr>
              <w:rFonts w:ascii="Calibri" w:eastAsia="Calibri" w:hAnsi="Calibri"/>
              <w:sz w:val="22"/>
              <w:szCs w:val="22"/>
              <w:lang w:eastAsia="ar-SA"/>
            </w:rPr>
          </w:pPr>
        </w:p>
      </w:tc>
      <w:tc>
        <w:tcPr>
          <w:tcW w:w="5162" w:type="dxa"/>
          <w:tcBorders>
            <w:top w:val="single" w:sz="8" w:space="0" w:color="000082"/>
            <w:left w:val="nil"/>
            <w:bottom w:val="single" w:sz="8" w:space="0" w:color="000082"/>
            <w:right w:val="nil"/>
          </w:tcBorders>
          <w:vAlign w:val="center"/>
          <w:hideMark/>
        </w:tcPr>
        <w:p w:rsidR="008B4C4D" w:rsidRDefault="008B4C4D" w:rsidP="008B4C4D">
          <w:pPr>
            <w:pStyle w:val="Intestazione"/>
            <w:jc w:val="center"/>
            <w:rPr>
              <w:rFonts w:ascii="Calibri" w:eastAsia="Calibri" w:hAnsi="Calibri"/>
              <w:color w:val="000082"/>
              <w:sz w:val="28"/>
              <w:szCs w:val="28"/>
            </w:rPr>
          </w:pPr>
          <w:r>
            <w:rPr>
              <w:rFonts w:ascii="Calibri" w:eastAsia="Calibri" w:hAnsi="Calibri"/>
              <w:color w:val="000082"/>
              <w:sz w:val="28"/>
              <w:szCs w:val="28"/>
            </w:rPr>
            <w:t>Modulistica valutazione</w:t>
          </w:r>
        </w:p>
        <w:p w:rsidR="008B4C4D" w:rsidRDefault="008B4C4D" w:rsidP="008B4C4D">
          <w:pPr>
            <w:pStyle w:val="Intestazione"/>
            <w:jc w:val="center"/>
            <w:rPr>
              <w:rFonts w:ascii="Calibri" w:eastAsia="Calibri" w:hAnsi="Calibri"/>
              <w:i/>
              <w:color w:val="000082"/>
              <w:sz w:val="28"/>
              <w:szCs w:val="28"/>
            </w:rPr>
          </w:pPr>
          <w:r>
            <w:rPr>
              <w:rFonts w:ascii="Calibri" w:eastAsia="Calibri" w:hAnsi="Calibri"/>
              <w:i/>
              <w:color w:val="000082"/>
              <w:sz w:val="28"/>
              <w:szCs w:val="28"/>
            </w:rPr>
            <w:t>Griglia di valutazione I</w:t>
          </w:r>
          <w:r>
            <w:rPr>
              <w:rFonts w:ascii="Calibri" w:eastAsia="Calibri" w:hAnsi="Calibri"/>
              <w:i/>
              <w:color w:val="000082"/>
              <w:sz w:val="28"/>
              <w:szCs w:val="28"/>
              <w:lang w:val="it-IT"/>
            </w:rPr>
            <w:t>I</w:t>
          </w:r>
          <w:r>
            <w:rPr>
              <w:rFonts w:ascii="Calibri" w:eastAsia="Calibri" w:hAnsi="Calibri"/>
              <w:i/>
              <w:color w:val="000082"/>
              <w:sz w:val="28"/>
              <w:szCs w:val="28"/>
            </w:rPr>
            <w:t>° periodo</w:t>
          </w:r>
        </w:p>
        <w:p w:rsidR="008B4C4D" w:rsidRPr="008B4C4D" w:rsidRDefault="008B4C4D" w:rsidP="008B4C4D">
          <w:pPr>
            <w:pStyle w:val="Intestazione"/>
            <w:jc w:val="center"/>
            <w:rPr>
              <w:rFonts w:ascii="Calibri" w:eastAsia="Calibri" w:hAnsi="Calibri"/>
              <w:i/>
              <w:color w:val="000082"/>
              <w:sz w:val="36"/>
              <w:szCs w:val="36"/>
              <w:lang w:val="it-IT"/>
            </w:rPr>
          </w:pPr>
          <w:r>
            <w:rPr>
              <w:rFonts w:ascii="Calibri" w:eastAsia="Calibri" w:hAnsi="Calibri"/>
              <w:i/>
              <w:color w:val="000082"/>
              <w:sz w:val="28"/>
              <w:szCs w:val="28"/>
              <w:lang w:val="it-IT"/>
            </w:rPr>
            <w:t>Lin</w:t>
          </w:r>
          <w:bookmarkStart w:id="2" w:name="_GoBack"/>
          <w:bookmarkEnd w:id="2"/>
          <w:r>
            <w:rPr>
              <w:rFonts w:ascii="Calibri" w:eastAsia="Calibri" w:hAnsi="Calibri"/>
              <w:i/>
              <w:color w:val="000082"/>
              <w:sz w:val="28"/>
              <w:szCs w:val="28"/>
              <w:lang w:val="it-IT"/>
            </w:rPr>
            <w:t>gua straniera</w:t>
          </w:r>
        </w:p>
      </w:tc>
    </w:tr>
  </w:tbl>
  <w:p w:rsidR="00DF16E9" w:rsidRDefault="00DF16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E9" w:rsidRDefault="00DF16E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2"/>
    <w:rsid w:val="002A2312"/>
    <w:rsid w:val="00506E7B"/>
    <w:rsid w:val="008B4C4D"/>
    <w:rsid w:val="00D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655BD695"/>
  <w15:chartTrackingRefBased/>
  <w15:docId w15:val="{2E9E5D61-AF61-4D44-9578-3AB9E351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705"/>
      <w:jc w:val="both"/>
      <w:outlineLvl w:val="3"/>
    </w:pPr>
    <w:rPr>
      <w:rFonts w:ascii="Verdana" w:hAnsi="Verdana" w:cs="Verdana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705"/>
      <w:jc w:val="center"/>
      <w:outlineLvl w:val="4"/>
    </w:pPr>
    <w:rPr>
      <w:rFonts w:ascii="Verdana" w:hAnsi="Verdana" w:cs="Verdana"/>
      <w:sz w:val="20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Verdana" w:hAnsi="Verdana" w:cs="Verdana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1">
    <w:name w:val="corpo1"/>
    <w:rPr>
      <w:rFonts w:ascii="Arial" w:hAnsi="Arial" w:cs="Arial"/>
      <w:strike w:val="0"/>
      <w:dstrike w:val="0"/>
      <w:color w:val="000000"/>
      <w:sz w:val="18"/>
      <w:szCs w:val="18"/>
      <w:u w:val="none"/>
    </w:rPr>
  </w:style>
  <w:style w:type="character" w:styleId="Numeropagina">
    <w:name w:val="page number"/>
    <w:basedOn w:val="Caratterepredefinitoparagrafo"/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line="480" w:lineRule="auto"/>
      <w:jc w:val="both"/>
    </w:pPr>
    <w:rPr>
      <w:sz w:val="28"/>
      <w:lang w:bidi="he-IL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Sottotitolo"/>
    <w:pPr>
      <w:jc w:val="center"/>
    </w:pPr>
    <w:rPr>
      <w:b/>
      <w:bCs/>
      <w:sz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xl30">
    <w:name w:val="xl30"/>
    <w:basedOn w:val="Normale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customStyle="1" w:styleId="Rientrocorpodeltesto31">
    <w:name w:val="Rientro corpo del testo 31"/>
    <w:basedOn w:val="Normale"/>
    <w:pPr>
      <w:ind w:left="1080"/>
    </w:pPr>
  </w:style>
  <w:style w:type="paragraph" w:styleId="Rientrocorpodeltesto">
    <w:name w:val="Body Text Indent"/>
    <w:basedOn w:val="Normale"/>
    <w:pPr>
      <w:ind w:left="360"/>
    </w:pPr>
  </w:style>
  <w:style w:type="paragraph" w:customStyle="1" w:styleId="Rientrocorpodeltesto21">
    <w:name w:val="Rientro corpo del testo 21"/>
    <w:basedOn w:val="Normale"/>
    <w:pPr>
      <w:ind w:left="180"/>
      <w:jc w:val="both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 per il Turismo</vt:lpstr>
    </vt:vector>
  </TitlesOfParts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 per il Turismo</dc:title>
  <dc:subject/>
  <dc:creator>pc01</dc:creator>
  <cp:keywords/>
  <cp:lastModifiedBy>dirigente 8marzolorenz</cp:lastModifiedBy>
  <cp:revision>2</cp:revision>
  <cp:lastPrinted>2009-05-19T12:49:00Z</cp:lastPrinted>
  <dcterms:created xsi:type="dcterms:W3CDTF">2025-01-29T09:14:00Z</dcterms:created>
  <dcterms:modified xsi:type="dcterms:W3CDTF">2025-01-29T09:14:00Z</dcterms:modified>
</cp:coreProperties>
</file>