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9F88" w14:textId="77777777" w:rsidR="00B42CC5" w:rsidRPr="006F4400" w:rsidRDefault="00B42CC5" w:rsidP="00B42CC5">
      <w:pPr>
        <w:pStyle w:val="Intestazione"/>
        <w:tabs>
          <w:tab w:val="clear" w:pos="4819"/>
          <w:tab w:val="clear" w:pos="9638"/>
        </w:tabs>
        <w:spacing w:line="360" w:lineRule="auto"/>
        <w:jc w:val="center"/>
        <w:rPr>
          <w:rFonts w:ascii="Arial" w:hAnsi="Arial" w:cs="Arial"/>
          <w:b/>
          <w:sz w:val="36"/>
        </w:rPr>
      </w:pPr>
      <w:r w:rsidRPr="006F4400">
        <w:rPr>
          <w:rFonts w:ascii="Arial" w:hAnsi="Arial" w:cs="Arial"/>
          <w:b/>
          <w:sz w:val="36"/>
        </w:rPr>
        <w:t>ISTITUTO D’ISTRUZIONE SUPERIORE</w:t>
      </w:r>
    </w:p>
    <w:p w14:paraId="0318110E" w14:textId="77777777" w:rsidR="00B42CC5" w:rsidRPr="006F4400" w:rsidRDefault="00B42CC5" w:rsidP="00B42CC5">
      <w:pPr>
        <w:spacing w:line="360" w:lineRule="auto"/>
        <w:jc w:val="center"/>
        <w:rPr>
          <w:rFonts w:ascii="Arial" w:hAnsi="Arial" w:cs="Arial"/>
          <w:b/>
          <w:sz w:val="48"/>
        </w:rPr>
      </w:pPr>
      <w:r w:rsidRPr="006F4400">
        <w:rPr>
          <w:rFonts w:ascii="Arial" w:hAnsi="Arial" w:cs="Arial"/>
          <w:b/>
          <w:sz w:val="48"/>
        </w:rPr>
        <w:t>“8 MARZO – K</w:t>
      </w:r>
      <w:r>
        <w:rPr>
          <w:rFonts w:ascii="Arial" w:hAnsi="Arial" w:cs="Arial"/>
          <w:b/>
          <w:sz w:val="48"/>
        </w:rPr>
        <w:t>.</w:t>
      </w:r>
      <w:r w:rsidRPr="006F4400">
        <w:rPr>
          <w:rFonts w:ascii="Arial" w:hAnsi="Arial" w:cs="Arial"/>
          <w:b/>
          <w:sz w:val="48"/>
        </w:rPr>
        <w:t xml:space="preserve"> LORENZ”</w:t>
      </w:r>
    </w:p>
    <w:p w14:paraId="4D530819" w14:textId="77777777" w:rsidR="00B42CC5" w:rsidRPr="00223775" w:rsidRDefault="00B42CC5" w:rsidP="00B42CC5">
      <w:pPr>
        <w:spacing w:line="360" w:lineRule="auto"/>
        <w:jc w:val="center"/>
        <w:rPr>
          <w:rFonts w:ascii="Arial" w:hAnsi="Arial" w:cs="Arial"/>
          <w:sz w:val="18"/>
        </w:rPr>
      </w:pPr>
      <w:r w:rsidRPr="00223775">
        <w:rPr>
          <w:rFonts w:ascii="Arial" w:hAnsi="Arial" w:cs="Arial"/>
          <w:sz w:val="18"/>
        </w:rPr>
        <w:t>Via Matteotti, 42/A/3 – 30035 Mirano – Venezia</w:t>
      </w:r>
    </w:p>
    <w:p w14:paraId="61CF2F47" w14:textId="77777777" w:rsidR="00B42CC5" w:rsidRPr="006733EC" w:rsidRDefault="00B42CC5" w:rsidP="00B42CC5">
      <w:pPr>
        <w:jc w:val="center"/>
      </w:pPr>
    </w:p>
    <w:p w14:paraId="6455A16A" w14:textId="77777777" w:rsidR="00B42CC5" w:rsidRPr="00A07C26" w:rsidRDefault="00B42CC5" w:rsidP="00B42CC5">
      <w:pPr>
        <w:pStyle w:val="Intestazione"/>
        <w:pBdr>
          <w:top w:val="inset" w:sz="6" w:space="1" w:color="0000FF"/>
          <w:left w:val="inset" w:sz="6" w:space="4" w:color="0000FF"/>
          <w:bottom w:val="outset" w:sz="6" w:space="1" w:color="0000FF"/>
          <w:right w:val="outset" w:sz="6" w:space="4" w:color="0000FF"/>
        </w:pBdr>
        <w:spacing w:line="360" w:lineRule="auto"/>
        <w:jc w:val="center"/>
        <w:rPr>
          <w:rFonts w:cs="Arial"/>
          <w:b/>
          <w:bCs/>
          <w:i/>
          <w:iCs/>
          <w:color w:val="0000FF"/>
          <w:sz w:val="56"/>
          <w:szCs w:val="56"/>
          <w14:shadow w14:blurRad="50800" w14:dist="38100" w14:dir="2700000" w14:sx="100000" w14:sy="100000" w14:kx="0" w14:ky="0" w14:algn="tl">
            <w14:srgbClr w14:val="000000">
              <w14:alpha w14:val="60000"/>
            </w14:srgbClr>
          </w14:shadow>
        </w:rPr>
      </w:pPr>
      <w:r w:rsidRPr="00A07C26">
        <w:rPr>
          <w:rFonts w:cs="Arial"/>
          <w:b/>
          <w:bCs/>
          <w:i/>
          <w:iCs/>
          <w:color w:val="0000FF"/>
          <w:sz w:val="56"/>
          <w:szCs w:val="56"/>
          <w14:shadow w14:blurRad="50800" w14:dist="38100" w14:dir="2700000" w14:sx="100000" w14:sy="100000" w14:kx="0" w14:ky="0" w14:algn="tl">
            <w14:srgbClr w14:val="000000">
              <w14:alpha w14:val="60000"/>
            </w14:srgbClr>
          </w14:shadow>
        </w:rPr>
        <w:t>INFORMAZIONE SULLA SICUREZZA E SALUTE A SCUOLE</w:t>
      </w:r>
    </w:p>
    <w:p w14:paraId="441E4B8E" w14:textId="77777777" w:rsidR="00B42CC5" w:rsidRPr="006733EC" w:rsidRDefault="00B42CC5" w:rsidP="00B42CC5">
      <w:pPr>
        <w:pStyle w:val="Intestazione"/>
        <w:tabs>
          <w:tab w:val="clear" w:pos="4819"/>
        </w:tabs>
        <w:jc w:val="center"/>
        <w:rPr>
          <w:rFonts w:cs="Arial"/>
          <w:bCs/>
          <w:i/>
          <w:color w:val="0000FF"/>
          <w:sz w:val="26"/>
        </w:rPr>
      </w:pPr>
    </w:p>
    <w:p w14:paraId="59455D94" w14:textId="4410F12D" w:rsidR="00B42CC5" w:rsidRPr="006733EC" w:rsidRDefault="00B42CC5" w:rsidP="00B42CC5">
      <w:pPr>
        <w:ind w:left="426" w:hanging="426"/>
        <w:rPr>
          <w:rFonts w:cs="Arial"/>
        </w:rPr>
      </w:pPr>
      <w:r w:rsidRPr="006733EC">
        <w:rPr>
          <w:rFonts w:cs="Arial"/>
        </w:rPr>
        <w:t>Mirano,</w:t>
      </w:r>
      <w:r w:rsidR="00232087">
        <w:rPr>
          <w:rFonts w:cs="Arial"/>
        </w:rPr>
        <w:t xml:space="preserve"> </w:t>
      </w:r>
      <w:r w:rsidR="00DF512F">
        <w:rPr>
          <w:rFonts w:cs="Arial"/>
        </w:rPr>
        <w:t>29</w:t>
      </w:r>
      <w:r w:rsidR="00B640C6">
        <w:rPr>
          <w:rFonts w:cs="Arial"/>
        </w:rPr>
        <w:t>/</w:t>
      </w:r>
      <w:r w:rsidR="00DF512F">
        <w:rPr>
          <w:rFonts w:cs="Arial"/>
        </w:rPr>
        <w:t>12</w:t>
      </w:r>
      <w:r w:rsidR="002A10E9">
        <w:rPr>
          <w:rFonts w:cs="Arial"/>
        </w:rPr>
        <w:t>/20</w:t>
      </w:r>
      <w:r w:rsidR="00232087">
        <w:rPr>
          <w:rFonts w:cs="Arial"/>
        </w:rPr>
        <w:t>2</w:t>
      </w:r>
      <w:r w:rsidR="00DF512F">
        <w:rPr>
          <w:rFonts w:cs="Arial"/>
        </w:rPr>
        <w:t>3</w:t>
      </w:r>
    </w:p>
    <w:p w14:paraId="5523CC2F" w14:textId="77777777" w:rsidR="00B42CC5" w:rsidRDefault="00B42CC5" w:rsidP="00B42CC5">
      <w:pPr>
        <w:pStyle w:val="Intestazione"/>
        <w:tabs>
          <w:tab w:val="clear" w:pos="4819"/>
        </w:tabs>
        <w:jc w:val="center"/>
        <w:rPr>
          <w:bCs/>
          <w:i/>
          <w:color w:val="0000FF"/>
          <w:sz w:val="28"/>
        </w:rPr>
      </w:pPr>
    </w:p>
    <w:p w14:paraId="595D039C" w14:textId="77777777" w:rsidR="001225C9" w:rsidRDefault="001225C9" w:rsidP="00B42CC5">
      <w:pPr>
        <w:pStyle w:val="Intestazione"/>
        <w:tabs>
          <w:tab w:val="clear" w:pos="4819"/>
        </w:tabs>
        <w:jc w:val="center"/>
        <w:rPr>
          <w:bCs/>
          <w:i/>
          <w:color w:val="0000FF"/>
          <w:sz w:val="28"/>
        </w:rPr>
      </w:pPr>
    </w:p>
    <w:p w14:paraId="60605E06" w14:textId="77777777" w:rsidR="001225C9" w:rsidRDefault="001225C9" w:rsidP="00B42CC5">
      <w:pPr>
        <w:pStyle w:val="Intestazione"/>
        <w:tabs>
          <w:tab w:val="clear" w:pos="4819"/>
        </w:tabs>
        <w:jc w:val="center"/>
        <w:rPr>
          <w:bCs/>
          <w:i/>
          <w:color w:val="0000FF"/>
          <w:sz w:val="28"/>
        </w:rPr>
      </w:pPr>
    </w:p>
    <w:p w14:paraId="6C03EAA9" w14:textId="77777777" w:rsidR="001225C9" w:rsidRDefault="001225C9" w:rsidP="00B42CC5">
      <w:pPr>
        <w:pStyle w:val="Intestazione"/>
        <w:tabs>
          <w:tab w:val="clear" w:pos="4819"/>
        </w:tabs>
        <w:jc w:val="center"/>
        <w:rPr>
          <w:bCs/>
          <w:i/>
          <w:color w:val="0000FF"/>
          <w:sz w:val="28"/>
        </w:rPr>
      </w:pPr>
    </w:p>
    <w:p w14:paraId="6D4E5778" w14:textId="77777777" w:rsidR="001225C9" w:rsidRDefault="001225C9" w:rsidP="00B42CC5">
      <w:pPr>
        <w:pStyle w:val="Intestazione"/>
        <w:tabs>
          <w:tab w:val="clear" w:pos="4819"/>
        </w:tabs>
        <w:jc w:val="center"/>
        <w:rPr>
          <w:bCs/>
          <w:i/>
          <w:color w:val="0000FF"/>
          <w:sz w:val="28"/>
        </w:rPr>
      </w:pPr>
    </w:p>
    <w:p w14:paraId="717E7D05" w14:textId="77777777" w:rsidR="001225C9" w:rsidRDefault="001225C9" w:rsidP="00B42CC5">
      <w:pPr>
        <w:pStyle w:val="Intestazione"/>
        <w:tabs>
          <w:tab w:val="clear" w:pos="4819"/>
        </w:tabs>
        <w:jc w:val="center"/>
        <w:rPr>
          <w:bCs/>
          <w:i/>
          <w:color w:val="0000FF"/>
          <w:sz w:val="28"/>
        </w:rPr>
      </w:pPr>
    </w:p>
    <w:p w14:paraId="1C8F0E59" w14:textId="77777777" w:rsidR="001225C9" w:rsidRDefault="001225C9" w:rsidP="00B42CC5">
      <w:pPr>
        <w:pStyle w:val="Intestazione"/>
        <w:tabs>
          <w:tab w:val="clear" w:pos="4819"/>
        </w:tabs>
        <w:jc w:val="center"/>
        <w:rPr>
          <w:bCs/>
          <w:i/>
          <w:color w:val="0000FF"/>
          <w:sz w:val="28"/>
        </w:rPr>
      </w:pPr>
    </w:p>
    <w:p w14:paraId="3726249B" w14:textId="77777777" w:rsidR="001225C9" w:rsidRDefault="001225C9" w:rsidP="00B42CC5">
      <w:pPr>
        <w:pStyle w:val="Intestazione"/>
        <w:tabs>
          <w:tab w:val="clear" w:pos="4819"/>
        </w:tabs>
        <w:jc w:val="center"/>
        <w:rPr>
          <w:bCs/>
          <w:i/>
          <w:color w:val="0000FF"/>
          <w:sz w:val="28"/>
        </w:rPr>
      </w:pPr>
    </w:p>
    <w:p w14:paraId="4D571198" w14:textId="77777777" w:rsidR="001225C9" w:rsidRDefault="001225C9" w:rsidP="00B42CC5">
      <w:pPr>
        <w:pStyle w:val="Intestazione"/>
        <w:tabs>
          <w:tab w:val="clear" w:pos="4819"/>
        </w:tabs>
        <w:jc w:val="center"/>
        <w:rPr>
          <w:bCs/>
          <w:i/>
          <w:color w:val="0000FF"/>
          <w:sz w:val="28"/>
        </w:rPr>
      </w:pPr>
    </w:p>
    <w:p w14:paraId="204AD268" w14:textId="77777777" w:rsidR="001225C9" w:rsidRPr="006733EC" w:rsidRDefault="001225C9" w:rsidP="00B42CC5">
      <w:pPr>
        <w:pStyle w:val="Intestazione"/>
        <w:tabs>
          <w:tab w:val="clear" w:pos="4819"/>
        </w:tabs>
        <w:jc w:val="center"/>
        <w:rPr>
          <w:bCs/>
          <w:i/>
          <w:color w:val="0000FF"/>
          <w:sz w:val="28"/>
        </w:rPr>
      </w:pPr>
    </w:p>
    <w:p w14:paraId="71769F9E" w14:textId="77777777" w:rsidR="00B42CC5" w:rsidRDefault="00B42CC5" w:rsidP="00B42CC5"/>
    <w:tbl>
      <w:tblPr>
        <w:tblW w:w="10076" w:type="dxa"/>
        <w:tblInd w:w="-72" w:type="dxa"/>
        <w:tblLayout w:type="fixed"/>
        <w:tblCellMar>
          <w:left w:w="70" w:type="dxa"/>
          <w:right w:w="70" w:type="dxa"/>
        </w:tblCellMar>
        <w:tblLook w:val="0000" w:firstRow="0" w:lastRow="0" w:firstColumn="0" w:lastColumn="0" w:noHBand="0" w:noVBand="0"/>
      </w:tblPr>
      <w:tblGrid>
        <w:gridCol w:w="3120"/>
        <w:gridCol w:w="3266"/>
        <w:gridCol w:w="3690"/>
      </w:tblGrid>
      <w:tr w:rsidR="00B42CC5" w14:paraId="7D2A30A2" w14:textId="77777777" w:rsidTr="00B42CC5">
        <w:tc>
          <w:tcPr>
            <w:tcW w:w="3120" w:type="dxa"/>
          </w:tcPr>
          <w:p w14:paraId="6ED6674F" w14:textId="77777777" w:rsidR="00B42CC5" w:rsidRPr="006733EC" w:rsidRDefault="00B42CC5" w:rsidP="00B42CC5">
            <w:pPr>
              <w:spacing w:line="312" w:lineRule="auto"/>
              <w:jc w:val="center"/>
              <w:rPr>
                <w:rFonts w:cs="Arial"/>
                <w:i/>
                <w:iCs/>
              </w:rPr>
            </w:pPr>
            <w:r w:rsidRPr="006733EC">
              <w:rPr>
                <w:rFonts w:cs="Arial"/>
                <w:i/>
                <w:iCs/>
              </w:rPr>
              <w:t>Il R.S.P.P.</w:t>
            </w:r>
          </w:p>
          <w:p w14:paraId="324625BB" w14:textId="77777777" w:rsidR="00B42CC5" w:rsidRDefault="00B42CC5" w:rsidP="00B42CC5">
            <w:pPr>
              <w:ind w:right="-70"/>
              <w:jc w:val="center"/>
              <w:rPr>
                <w:rFonts w:cs="Arial"/>
                <w:iCs/>
              </w:rPr>
            </w:pPr>
            <w:r w:rsidRPr="00A35E5E">
              <w:rPr>
                <w:rFonts w:cs="Arial"/>
                <w:iCs/>
              </w:rPr>
              <w:t>Ing. Adriano Mantoan</w:t>
            </w:r>
          </w:p>
          <w:p w14:paraId="48223D4B" w14:textId="77777777" w:rsidR="00C66557" w:rsidRDefault="00C66557" w:rsidP="00B42CC5">
            <w:pPr>
              <w:ind w:right="-70"/>
              <w:jc w:val="center"/>
              <w:rPr>
                <w:b/>
                <w:bCs/>
              </w:rPr>
            </w:pPr>
          </w:p>
          <w:p w14:paraId="64962F39" w14:textId="77777777" w:rsidR="00A07C26" w:rsidRPr="00A35E5E" w:rsidRDefault="00A07C26" w:rsidP="00B42CC5">
            <w:pPr>
              <w:ind w:right="-70"/>
              <w:jc w:val="center"/>
              <w:rPr>
                <w:b/>
                <w:bCs/>
              </w:rPr>
            </w:pPr>
            <w:r>
              <w:rPr>
                <w:b/>
                <w:bCs/>
                <w:noProof/>
              </w:rPr>
              <w:drawing>
                <wp:inline distT="0" distB="0" distL="0" distR="0" wp14:anchorId="02F87345" wp14:editId="106ADBF6">
                  <wp:extent cx="1847088" cy="880872"/>
                  <wp:effectExtent l="0" t="0" r="762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adriano.jpg"/>
                          <pic:cNvPicPr/>
                        </pic:nvPicPr>
                        <pic:blipFill>
                          <a:blip r:embed="rId7">
                            <a:extLst>
                              <a:ext uri="{28A0092B-C50C-407E-A947-70E740481C1C}">
                                <a14:useLocalDpi xmlns:a14="http://schemas.microsoft.com/office/drawing/2010/main" val="0"/>
                              </a:ext>
                            </a:extLst>
                          </a:blip>
                          <a:stretch>
                            <a:fillRect/>
                          </a:stretch>
                        </pic:blipFill>
                        <pic:spPr>
                          <a:xfrm>
                            <a:off x="0" y="0"/>
                            <a:ext cx="1847088" cy="880872"/>
                          </a:xfrm>
                          <a:prstGeom prst="rect">
                            <a:avLst/>
                          </a:prstGeom>
                        </pic:spPr>
                      </pic:pic>
                    </a:graphicData>
                  </a:graphic>
                </wp:inline>
              </w:drawing>
            </w:r>
          </w:p>
        </w:tc>
        <w:tc>
          <w:tcPr>
            <w:tcW w:w="3266" w:type="dxa"/>
          </w:tcPr>
          <w:p w14:paraId="709E9AC2" w14:textId="77777777" w:rsidR="00B42CC5" w:rsidRDefault="00B42CC5" w:rsidP="00B42CC5">
            <w:pPr>
              <w:jc w:val="center"/>
              <w:rPr>
                <w:b/>
                <w:bCs/>
              </w:rPr>
            </w:pPr>
          </w:p>
        </w:tc>
        <w:tc>
          <w:tcPr>
            <w:tcW w:w="3690" w:type="dxa"/>
          </w:tcPr>
          <w:p w14:paraId="0FA40AC0" w14:textId="77777777" w:rsidR="00B42CC5" w:rsidRPr="006733EC" w:rsidRDefault="00B42CC5" w:rsidP="00B42CC5">
            <w:pPr>
              <w:spacing w:line="312" w:lineRule="auto"/>
              <w:jc w:val="center"/>
              <w:rPr>
                <w:rFonts w:cs="Arial"/>
                <w:i/>
                <w:iCs/>
              </w:rPr>
            </w:pPr>
            <w:r w:rsidRPr="006733EC">
              <w:rPr>
                <w:rFonts w:cs="Arial"/>
                <w:i/>
                <w:iCs/>
              </w:rPr>
              <w:t>Il Dirigente Scolastico</w:t>
            </w:r>
          </w:p>
          <w:p w14:paraId="233D2E69" w14:textId="77777777" w:rsidR="001A7D27" w:rsidRPr="00A35E5E" w:rsidRDefault="00A07C26" w:rsidP="00C66557">
            <w:pPr>
              <w:ind w:left="71"/>
              <w:jc w:val="center"/>
            </w:pPr>
            <w:r>
              <w:rPr>
                <w:noProof/>
              </w:rPr>
              <w:drawing>
                <wp:inline distT="0" distB="0" distL="0" distR="0" wp14:anchorId="6E852131" wp14:editId="045747D2">
                  <wp:extent cx="1883664" cy="905256"/>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GASPARINI-1.jpg"/>
                          <pic:cNvPicPr/>
                        </pic:nvPicPr>
                        <pic:blipFill>
                          <a:blip r:embed="rId8">
                            <a:extLst>
                              <a:ext uri="{28A0092B-C50C-407E-A947-70E740481C1C}">
                                <a14:useLocalDpi xmlns:a14="http://schemas.microsoft.com/office/drawing/2010/main" val="0"/>
                              </a:ext>
                            </a:extLst>
                          </a:blip>
                          <a:stretch>
                            <a:fillRect/>
                          </a:stretch>
                        </pic:blipFill>
                        <pic:spPr>
                          <a:xfrm>
                            <a:off x="0" y="0"/>
                            <a:ext cx="1883664" cy="905256"/>
                          </a:xfrm>
                          <a:prstGeom prst="rect">
                            <a:avLst/>
                          </a:prstGeom>
                        </pic:spPr>
                      </pic:pic>
                    </a:graphicData>
                  </a:graphic>
                </wp:inline>
              </w:drawing>
            </w:r>
          </w:p>
        </w:tc>
      </w:tr>
    </w:tbl>
    <w:p w14:paraId="5698A36C" w14:textId="77777777" w:rsidR="002847F3" w:rsidRPr="00066B0D" w:rsidRDefault="002847F3" w:rsidP="002847F3">
      <w:pPr>
        <w:jc w:val="both"/>
      </w:pPr>
    </w:p>
    <w:p w14:paraId="38C247B8" w14:textId="77777777" w:rsidR="002847F3" w:rsidRPr="00066B0D" w:rsidRDefault="002847F3" w:rsidP="002847F3">
      <w:pPr>
        <w:jc w:val="both"/>
      </w:pPr>
    </w:p>
    <w:p w14:paraId="10461D63" w14:textId="77777777" w:rsidR="002847F3" w:rsidRPr="00066B0D" w:rsidRDefault="002847F3" w:rsidP="002847F3">
      <w:pPr>
        <w:jc w:val="both"/>
      </w:pPr>
    </w:p>
    <w:p w14:paraId="6CE213A3" w14:textId="77777777" w:rsidR="002847F3" w:rsidRPr="00066B0D" w:rsidRDefault="002847F3" w:rsidP="002847F3">
      <w:pPr>
        <w:jc w:val="both"/>
      </w:pPr>
    </w:p>
    <w:p w14:paraId="381848A7" w14:textId="77777777" w:rsidR="002847F3" w:rsidRPr="00066B0D" w:rsidRDefault="002847F3" w:rsidP="002847F3">
      <w:pPr>
        <w:jc w:val="both"/>
      </w:pPr>
    </w:p>
    <w:p w14:paraId="16A81300" w14:textId="77777777" w:rsidR="002847F3" w:rsidRPr="00066B0D" w:rsidRDefault="002A10E9" w:rsidP="002847F3">
      <w:pPr>
        <w:jc w:val="both"/>
      </w:pPr>
      <w:r>
        <w:br w:type="page"/>
      </w:r>
    </w:p>
    <w:p w14:paraId="48EDA2CB" w14:textId="77777777" w:rsidR="002847F3" w:rsidRPr="008A1847" w:rsidRDefault="002847F3" w:rsidP="002847F3">
      <w:pPr>
        <w:jc w:val="center"/>
        <w:rPr>
          <w:b/>
          <w:sz w:val="28"/>
          <w:szCs w:val="28"/>
        </w:rPr>
      </w:pPr>
      <w:r w:rsidRPr="008A1847">
        <w:rPr>
          <w:b/>
          <w:sz w:val="28"/>
          <w:szCs w:val="28"/>
        </w:rPr>
        <w:lastRenderedPageBreak/>
        <w:t>INDICE</w:t>
      </w:r>
    </w:p>
    <w:p w14:paraId="5F8B1DA3" w14:textId="77777777" w:rsidR="002847F3" w:rsidRDefault="002847F3" w:rsidP="002847F3">
      <w:pPr>
        <w:jc w:val="both"/>
      </w:pPr>
    </w:p>
    <w:p w14:paraId="76FCD286" w14:textId="03F45E86" w:rsidR="00F67022" w:rsidRPr="000A2C33" w:rsidRDefault="002847F3">
      <w:pPr>
        <w:pStyle w:val="Sommario1"/>
        <w:tabs>
          <w:tab w:val="left" w:pos="420"/>
          <w:tab w:val="right" w:leader="dot" w:pos="9855"/>
        </w:tabs>
        <w:rPr>
          <w:rFonts w:ascii="Cambria" w:eastAsia="MS Mincho" w:hAnsi="Cambria"/>
          <w:noProof/>
          <w:lang w:eastAsia="ja-JP"/>
        </w:rPr>
      </w:pPr>
      <w:r>
        <w:rPr>
          <w:b/>
        </w:rPr>
        <w:fldChar w:fldCharType="begin"/>
      </w:r>
      <w:r>
        <w:rPr>
          <w:b/>
        </w:rPr>
        <w:instrText xml:space="preserve"> TOC \o "1-3" \h \z \u </w:instrText>
      </w:r>
      <w:r>
        <w:rPr>
          <w:b/>
        </w:rPr>
        <w:fldChar w:fldCharType="separate"/>
      </w:r>
      <w:r w:rsidR="00F67022" w:rsidRPr="00102892">
        <w:rPr>
          <w:b/>
          <w:noProof/>
        </w:rPr>
        <w:t>1.</w:t>
      </w:r>
      <w:r w:rsidR="00F67022" w:rsidRPr="000A2C33">
        <w:rPr>
          <w:rFonts w:ascii="Cambria" w:eastAsia="MS Mincho" w:hAnsi="Cambria"/>
          <w:noProof/>
          <w:lang w:eastAsia="ja-JP"/>
        </w:rPr>
        <w:tab/>
      </w:r>
      <w:r w:rsidR="00F67022" w:rsidRPr="00102892">
        <w:rPr>
          <w:b/>
          <w:noProof/>
        </w:rPr>
        <w:t>I LUOGHI DI LAVORO</w:t>
      </w:r>
      <w:r w:rsidR="00F67022">
        <w:rPr>
          <w:noProof/>
        </w:rPr>
        <w:tab/>
      </w:r>
      <w:r w:rsidR="00F67022">
        <w:rPr>
          <w:noProof/>
        </w:rPr>
        <w:fldChar w:fldCharType="begin"/>
      </w:r>
      <w:r w:rsidR="00F67022">
        <w:rPr>
          <w:noProof/>
        </w:rPr>
        <w:instrText xml:space="preserve"> PAGEREF _Toc338015420 \h </w:instrText>
      </w:r>
      <w:r w:rsidR="00F67022">
        <w:rPr>
          <w:noProof/>
        </w:rPr>
      </w:r>
      <w:r w:rsidR="00F67022">
        <w:rPr>
          <w:noProof/>
        </w:rPr>
        <w:fldChar w:fldCharType="separate"/>
      </w:r>
      <w:r w:rsidR="00EA08FF">
        <w:rPr>
          <w:noProof/>
        </w:rPr>
        <w:t>3</w:t>
      </w:r>
      <w:r w:rsidR="00F67022">
        <w:rPr>
          <w:noProof/>
        </w:rPr>
        <w:fldChar w:fldCharType="end"/>
      </w:r>
    </w:p>
    <w:p w14:paraId="5C25567D" w14:textId="77518455" w:rsidR="00F67022" w:rsidRPr="000A2C33" w:rsidRDefault="00F67022">
      <w:pPr>
        <w:pStyle w:val="Sommario1"/>
        <w:tabs>
          <w:tab w:val="left" w:pos="420"/>
          <w:tab w:val="right" w:leader="dot" w:pos="9855"/>
        </w:tabs>
        <w:rPr>
          <w:rFonts w:ascii="Cambria" w:eastAsia="MS Mincho" w:hAnsi="Cambria"/>
          <w:noProof/>
          <w:lang w:eastAsia="ja-JP"/>
        </w:rPr>
      </w:pPr>
      <w:r w:rsidRPr="00102892">
        <w:rPr>
          <w:b/>
          <w:noProof/>
        </w:rPr>
        <w:t>2.</w:t>
      </w:r>
      <w:r w:rsidRPr="000A2C33">
        <w:rPr>
          <w:rFonts w:ascii="Cambria" w:eastAsia="MS Mincho" w:hAnsi="Cambria"/>
          <w:noProof/>
          <w:lang w:eastAsia="ja-JP"/>
        </w:rPr>
        <w:tab/>
      </w:r>
      <w:r w:rsidRPr="00102892">
        <w:rPr>
          <w:b/>
          <w:noProof/>
        </w:rPr>
        <w:t>IL SERVIZIO DI PREVENZIONE E PROTEZIONE</w:t>
      </w:r>
      <w:r>
        <w:rPr>
          <w:noProof/>
        </w:rPr>
        <w:tab/>
      </w:r>
      <w:r>
        <w:rPr>
          <w:noProof/>
        </w:rPr>
        <w:fldChar w:fldCharType="begin"/>
      </w:r>
      <w:r>
        <w:rPr>
          <w:noProof/>
        </w:rPr>
        <w:instrText xml:space="preserve"> PAGEREF _Toc338015421 \h </w:instrText>
      </w:r>
      <w:r>
        <w:rPr>
          <w:noProof/>
        </w:rPr>
      </w:r>
      <w:r>
        <w:rPr>
          <w:noProof/>
        </w:rPr>
        <w:fldChar w:fldCharType="separate"/>
      </w:r>
      <w:r w:rsidR="00EA08FF">
        <w:rPr>
          <w:noProof/>
        </w:rPr>
        <w:t>3</w:t>
      </w:r>
      <w:r>
        <w:rPr>
          <w:noProof/>
        </w:rPr>
        <w:fldChar w:fldCharType="end"/>
      </w:r>
    </w:p>
    <w:p w14:paraId="1F73E456" w14:textId="1F062324" w:rsidR="00F67022" w:rsidRPr="000A2C33" w:rsidRDefault="00F67022">
      <w:pPr>
        <w:pStyle w:val="Sommario1"/>
        <w:tabs>
          <w:tab w:val="left" w:pos="420"/>
          <w:tab w:val="right" w:leader="dot" w:pos="9855"/>
        </w:tabs>
        <w:rPr>
          <w:rFonts w:ascii="Cambria" w:eastAsia="MS Mincho" w:hAnsi="Cambria"/>
          <w:noProof/>
          <w:lang w:eastAsia="ja-JP"/>
        </w:rPr>
      </w:pPr>
      <w:r w:rsidRPr="00102892">
        <w:rPr>
          <w:b/>
          <w:noProof/>
        </w:rPr>
        <w:t>3.</w:t>
      </w:r>
      <w:r w:rsidRPr="000A2C33">
        <w:rPr>
          <w:rFonts w:ascii="Cambria" w:eastAsia="MS Mincho" w:hAnsi="Cambria"/>
          <w:noProof/>
          <w:lang w:eastAsia="ja-JP"/>
        </w:rPr>
        <w:tab/>
      </w:r>
      <w:r w:rsidRPr="00102892">
        <w:rPr>
          <w:b/>
          <w:smallCaps/>
          <w:noProof/>
        </w:rPr>
        <w:t>COMPITI DEL SERVIZIO DI PREVENZIONE E PROTEZIONE</w:t>
      </w:r>
      <w:r w:rsidRPr="00A07C26">
        <w:rPr>
          <w:smallCaps/>
          <w:noProof/>
          <w14:shadow w14:blurRad="50800" w14:dist="38100" w14:dir="2700000" w14:sx="100000" w14:sy="100000" w14:kx="0" w14:ky="0" w14:algn="tl">
            <w14:srgbClr w14:val="000000">
              <w14:alpha w14:val="60000"/>
            </w14:srgbClr>
          </w14:shadow>
        </w:rPr>
        <w:t xml:space="preserve"> </w:t>
      </w:r>
      <w:r>
        <w:rPr>
          <w:noProof/>
        </w:rPr>
        <w:t>(art. 33 D.lgs. 81/2008)</w:t>
      </w:r>
      <w:r>
        <w:rPr>
          <w:noProof/>
        </w:rPr>
        <w:tab/>
      </w:r>
      <w:r>
        <w:rPr>
          <w:noProof/>
        </w:rPr>
        <w:fldChar w:fldCharType="begin"/>
      </w:r>
      <w:r>
        <w:rPr>
          <w:noProof/>
        </w:rPr>
        <w:instrText xml:space="preserve"> PAGEREF _Toc338015422 \h </w:instrText>
      </w:r>
      <w:r>
        <w:rPr>
          <w:noProof/>
        </w:rPr>
      </w:r>
      <w:r>
        <w:rPr>
          <w:noProof/>
        </w:rPr>
        <w:fldChar w:fldCharType="separate"/>
      </w:r>
      <w:r w:rsidR="00EA08FF">
        <w:rPr>
          <w:noProof/>
        </w:rPr>
        <w:t>3</w:t>
      </w:r>
      <w:r>
        <w:rPr>
          <w:noProof/>
        </w:rPr>
        <w:fldChar w:fldCharType="end"/>
      </w:r>
    </w:p>
    <w:p w14:paraId="3C0B7270" w14:textId="210CEAD6" w:rsidR="00F67022" w:rsidRPr="000A2C33" w:rsidRDefault="00F67022">
      <w:pPr>
        <w:pStyle w:val="Sommario1"/>
        <w:tabs>
          <w:tab w:val="left" w:pos="420"/>
          <w:tab w:val="right" w:leader="dot" w:pos="9855"/>
        </w:tabs>
        <w:rPr>
          <w:rFonts w:ascii="Cambria" w:eastAsia="MS Mincho" w:hAnsi="Cambria"/>
          <w:noProof/>
          <w:lang w:eastAsia="ja-JP"/>
        </w:rPr>
      </w:pPr>
      <w:r w:rsidRPr="00102892">
        <w:rPr>
          <w:b/>
          <w:noProof/>
        </w:rPr>
        <w:t>4.</w:t>
      </w:r>
      <w:r w:rsidRPr="000A2C33">
        <w:rPr>
          <w:rFonts w:ascii="Cambria" w:eastAsia="MS Mincho" w:hAnsi="Cambria"/>
          <w:noProof/>
          <w:lang w:eastAsia="ja-JP"/>
        </w:rPr>
        <w:tab/>
      </w:r>
      <w:r w:rsidRPr="00102892">
        <w:rPr>
          <w:b/>
          <w:noProof/>
        </w:rPr>
        <w:t>OBBLIGHI DEI LAVORATORI</w:t>
      </w:r>
      <w:r w:rsidRPr="00A07C26">
        <w:rPr>
          <w:smallCaps/>
          <w:noProof/>
          <w14:shadow w14:blurRad="50800" w14:dist="38100" w14:dir="2700000" w14:sx="100000" w14:sy="100000" w14:kx="0" w14:ky="0" w14:algn="tl">
            <w14:srgbClr w14:val="000000">
              <w14:alpha w14:val="60000"/>
            </w14:srgbClr>
          </w14:shadow>
        </w:rPr>
        <w:t xml:space="preserve"> </w:t>
      </w:r>
      <w:r>
        <w:rPr>
          <w:noProof/>
        </w:rPr>
        <w:t>(art. 20 del D.Lgs. 81/2008)</w:t>
      </w:r>
      <w:r>
        <w:rPr>
          <w:noProof/>
        </w:rPr>
        <w:tab/>
      </w:r>
      <w:r>
        <w:rPr>
          <w:noProof/>
        </w:rPr>
        <w:fldChar w:fldCharType="begin"/>
      </w:r>
      <w:r>
        <w:rPr>
          <w:noProof/>
        </w:rPr>
        <w:instrText xml:space="preserve"> PAGEREF _Toc338015423 \h </w:instrText>
      </w:r>
      <w:r>
        <w:rPr>
          <w:noProof/>
        </w:rPr>
      </w:r>
      <w:r>
        <w:rPr>
          <w:noProof/>
        </w:rPr>
        <w:fldChar w:fldCharType="separate"/>
      </w:r>
      <w:r w:rsidR="00EA08FF">
        <w:rPr>
          <w:noProof/>
        </w:rPr>
        <w:t>3</w:t>
      </w:r>
      <w:r>
        <w:rPr>
          <w:noProof/>
        </w:rPr>
        <w:fldChar w:fldCharType="end"/>
      </w:r>
    </w:p>
    <w:p w14:paraId="1E31F933" w14:textId="361FAB9B" w:rsidR="00F67022" w:rsidRPr="000A2C33" w:rsidRDefault="00F67022">
      <w:pPr>
        <w:pStyle w:val="Sommario1"/>
        <w:tabs>
          <w:tab w:val="left" w:pos="420"/>
          <w:tab w:val="right" w:leader="dot" w:pos="9855"/>
        </w:tabs>
        <w:rPr>
          <w:rFonts w:ascii="Cambria" w:eastAsia="MS Mincho" w:hAnsi="Cambria"/>
          <w:noProof/>
          <w:lang w:eastAsia="ja-JP"/>
        </w:rPr>
      </w:pPr>
      <w:r w:rsidRPr="00102892">
        <w:rPr>
          <w:b/>
          <w:bCs/>
          <w:noProof/>
        </w:rPr>
        <w:t>5.</w:t>
      </w:r>
      <w:r w:rsidRPr="000A2C33">
        <w:rPr>
          <w:rFonts w:ascii="Cambria" w:eastAsia="MS Mincho" w:hAnsi="Cambria"/>
          <w:noProof/>
          <w:lang w:eastAsia="ja-JP"/>
        </w:rPr>
        <w:tab/>
      </w:r>
      <w:r w:rsidRPr="00102892">
        <w:rPr>
          <w:b/>
          <w:noProof/>
        </w:rPr>
        <w:t>SQUADRA</w:t>
      </w:r>
      <w:r w:rsidRPr="00102892">
        <w:rPr>
          <w:b/>
          <w:bCs/>
          <w:noProof/>
        </w:rPr>
        <w:t xml:space="preserve"> DI EVACUAZIONE - Assegnazione incarichi</w:t>
      </w:r>
      <w:r>
        <w:rPr>
          <w:noProof/>
        </w:rPr>
        <w:tab/>
      </w:r>
      <w:r>
        <w:rPr>
          <w:noProof/>
        </w:rPr>
        <w:fldChar w:fldCharType="begin"/>
      </w:r>
      <w:r>
        <w:rPr>
          <w:noProof/>
        </w:rPr>
        <w:instrText xml:space="preserve"> PAGEREF _Toc338015424 \h </w:instrText>
      </w:r>
      <w:r>
        <w:rPr>
          <w:noProof/>
        </w:rPr>
      </w:r>
      <w:r>
        <w:rPr>
          <w:noProof/>
        </w:rPr>
        <w:fldChar w:fldCharType="separate"/>
      </w:r>
      <w:r w:rsidR="00EA08FF">
        <w:rPr>
          <w:noProof/>
        </w:rPr>
        <w:t>5</w:t>
      </w:r>
      <w:r>
        <w:rPr>
          <w:noProof/>
        </w:rPr>
        <w:fldChar w:fldCharType="end"/>
      </w:r>
    </w:p>
    <w:p w14:paraId="7E31CA14" w14:textId="45174370" w:rsidR="00F67022" w:rsidRPr="000A2C33" w:rsidRDefault="00F67022">
      <w:pPr>
        <w:pStyle w:val="Sommario1"/>
        <w:tabs>
          <w:tab w:val="left" w:pos="420"/>
          <w:tab w:val="right" w:leader="dot" w:pos="9855"/>
        </w:tabs>
        <w:rPr>
          <w:rFonts w:ascii="Cambria" w:eastAsia="MS Mincho" w:hAnsi="Cambria"/>
          <w:noProof/>
          <w:lang w:eastAsia="ja-JP"/>
        </w:rPr>
      </w:pPr>
      <w:r w:rsidRPr="00102892">
        <w:rPr>
          <w:b/>
          <w:noProof/>
        </w:rPr>
        <w:t>6.</w:t>
      </w:r>
      <w:r w:rsidRPr="000A2C33">
        <w:rPr>
          <w:rFonts w:ascii="Cambria" w:eastAsia="MS Mincho" w:hAnsi="Cambria"/>
          <w:noProof/>
          <w:lang w:eastAsia="ja-JP"/>
        </w:rPr>
        <w:tab/>
      </w:r>
      <w:r w:rsidRPr="00102892">
        <w:rPr>
          <w:b/>
          <w:noProof/>
        </w:rPr>
        <w:t>PROCEDURE DI EMERGENZA</w:t>
      </w:r>
      <w:r>
        <w:rPr>
          <w:noProof/>
        </w:rPr>
        <w:tab/>
      </w:r>
      <w:r>
        <w:rPr>
          <w:noProof/>
        </w:rPr>
        <w:fldChar w:fldCharType="begin"/>
      </w:r>
      <w:r>
        <w:rPr>
          <w:noProof/>
        </w:rPr>
        <w:instrText xml:space="preserve"> PAGEREF _Toc338015425 \h </w:instrText>
      </w:r>
      <w:r>
        <w:rPr>
          <w:noProof/>
        </w:rPr>
      </w:r>
      <w:r>
        <w:rPr>
          <w:noProof/>
        </w:rPr>
        <w:fldChar w:fldCharType="separate"/>
      </w:r>
      <w:r w:rsidR="00EA08FF">
        <w:rPr>
          <w:noProof/>
        </w:rPr>
        <w:t>5</w:t>
      </w:r>
      <w:r>
        <w:rPr>
          <w:noProof/>
        </w:rPr>
        <w:fldChar w:fldCharType="end"/>
      </w:r>
    </w:p>
    <w:p w14:paraId="57225614" w14:textId="42135414" w:rsidR="00F67022" w:rsidRPr="000A2C33" w:rsidRDefault="00F67022">
      <w:pPr>
        <w:pStyle w:val="Sommario3"/>
        <w:tabs>
          <w:tab w:val="right" w:leader="dot" w:pos="9855"/>
        </w:tabs>
        <w:rPr>
          <w:rFonts w:ascii="Cambria" w:eastAsia="MS Mincho" w:hAnsi="Cambria"/>
          <w:noProof/>
          <w:sz w:val="24"/>
          <w:szCs w:val="24"/>
          <w:lang w:eastAsia="ja-JP"/>
        </w:rPr>
      </w:pPr>
      <w:r>
        <w:rPr>
          <w:noProof/>
        </w:rPr>
        <w:t xml:space="preserve">SCHEDA 1 - COMPITI DEL COORDINATORE DELLE EMERGENZE </w:t>
      </w:r>
      <w:r w:rsidRPr="00102892">
        <w:rPr>
          <w:bCs/>
          <w:noProof/>
        </w:rPr>
        <w:t>(Dirigente o suo delegato)</w:t>
      </w:r>
      <w:r>
        <w:rPr>
          <w:noProof/>
        </w:rPr>
        <w:tab/>
      </w:r>
      <w:r>
        <w:rPr>
          <w:noProof/>
        </w:rPr>
        <w:fldChar w:fldCharType="begin"/>
      </w:r>
      <w:r>
        <w:rPr>
          <w:noProof/>
        </w:rPr>
        <w:instrText xml:space="preserve"> PAGEREF _Toc338015426 \h </w:instrText>
      </w:r>
      <w:r>
        <w:rPr>
          <w:noProof/>
        </w:rPr>
      </w:r>
      <w:r>
        <w:rPr>
          <w:noProof/>
        </w:rPr>
        <w:fldChar w:fldCharType="separate"/>
      </w:r>
      <w:r w:rsidR="00EA08FF">
        <w:rPr>
          <w:noProof/>
        </w:rPr>
        <w:t>5</w:t>
      </w:r>
      <w:r>
        <w:rPr>
          <w:noProof/>
        </w:rPr>
        <w:fldChar w:fldCharType="end"/>
      </w:r>
    </w:p>
    <w:p w14:paraId="5B4D1DFF" w14:textId="1D9E1672" w:rsidR="00F67022" w:rsidRPr="000A2C33" w:rsidRDefault="00F67022">
      <w:pPr>
        <w:pStyle w:val="Sommario3"/>
        <w:tabs>
          <w:tab w:val="right" w:leader="dot" w:pos="9855"/>
        </w:tabs>
        <w:rPr>
          <w:rFonts w:ascii="Cambria" w:eastAsia="MS Mincho" w:hAnsi="Cambria"/>
          <w:noProof/>
          <w:sz w:val="24"/>
          <w:szCs w:val="24"/>
          <w:lang w:eastAsia="ja-JP"/>
        </w:rPr>
      </w:pPr>
      <w:r>
        <w:rPr>
          <w:noProof/>
        </w:rPr>
        <w:t>SCHEDA 2 - RESPONSABILE DELL’EVACUAZIONE DELLA CLASSE – IL DOCENTE</w:t>
      </w:r>
      <w:r>
        <w:rPr>
          <w:noProof/>
        </w:rPr>
        <w:tab/>
      </w:r>
      <w:r>
        <w:rPr>
          <w:noProof/>
        </w:rPr>
        <w:fldChar w:fldCharType="begin"/>
      </w:r>
      <w:r>
        <w:rPr>
          <w:noProof/>
        </w:rPr>
        <w:instrText xml:space="preserve"> PAGEREF _Toc338015427 \h </w:instrText>
      </w:r>
      <w:r>
        <w:rPr>
          <w:noProof/>
        </w:rPr>
      </w:r>
      <w:r>
        <w:rPr>
          <w:noProof/>
        </w:rPr>
        <w:fldChar w:fldCharType="separate"/>
      </w:r>
      <w:r w:rsidR="00EA08FF">
        <w:rPr>
          <w:noProof/>
        </w:rPr>
        <w:t>6</w:t>
      </w:r>
      <w:r>
        <w:rPr>
          <w:noProof/>
        </w:rPr>
        <w:fldChar w:fldCharType="end"/>
      </w:r>
    </w:p>
    <w:p w14:paraId="3884AC95" w14:textId="45EABE03" w:rsidR="00F67022" w:rsidRPr="000A2C33" w:rsidRDefault="00F67022">
      <w:pPr>
        <w:pStyle w:val="Sommario3"/>
        <w:tabs>
          <w:tab w:val="right" w:leader="dot" w:pos="9855"/>
        </w:tabs>
        <w:rPr>
          <w:rFonts w:ascii="Cambria" w:eastAsia="MS Mincho" w:hAnsi="Cambria"/>
          <w:noProof/>
          <w:sz w:val="24"/>
          <w:szCs w:val="24"/>
          <w:lang w:eastAsia="ja-JP"/>
        </w:rPr>
      </w:pPr>
      <w:r>
        <w:rPr>
          <w:noProof/>
        </w:rPr>
        <w:t>SCHEDA 3 - RESPONSABILE DELL’AREA DI RACCOLTA</w:t>
      </w:r>
      <w:r>
        <w:rPr>
          <w:noProof/>
        </w:rPr>
        <w:tab/>
      </w:r>
      <w:r>
        <w:rPr>
          <w:noProof/>
        </w:rPr>
        <w:fldChar w:fldCharType="begin"/>
      </w:r>
      <w:r>
        <w:rPr>
          <w:noProof/>
        </w:rPr>
        <w:instrText xml:space="preserve"> PAGEREF _Toc338015428 \h </w:instrText>
      </w:r>
      <w:r>
        <w:rPr>
          <w:noProof/>
        </w:rPr>
      </w:r>
      <w:r>
        <w:rPr>
          <w:noProof/>
        </w:rPr>
        <w:fldChar w:fldCharType="separate"/>
      </w:r>
      <w:r w:rsidR="00EA08FF">
        <w:rPr>
          <w:noProof/>
        </w:rPr>
        <w:t>6</w:t>
      </w:r>
      <w:r>
        <w:rPr>
          <w:noProof/>
        </w:rPr>
        <w:fldChar w:fldCharType="end"/>
      </w:r>
    </w:p>
    <w:p w14:paraId="54DDAE03" w14:textId="5E1603CE" w:rsidR="00F67022" w:rsidRPr="000A2C33" w:rsidRDefault="00F67022">
      <w:pPr>
        <w:pStyle w:val="Sommario3"/>
        <w:tabs>
          <w:tab w:val="right" w:leader="dot" w:pos="9855"/>
        </w:tabs>
        <w:rPr>
          <w:rFonts w:ascii="Cambria" w:eastAsia="MS Mincho" w:hAnsi="Cambria"/>
          <w:noProof/>
          <w:sz w:val="24"/>
          <w:szCs w:val="24"/>
          <w:lang w:eastAsia="ja-JP"/>
        </w:rPr>
      </w:pPr>
      <w:r>
        <w:rPr>
          <w:noProof/>
        </w:rPr>
        <w:t>SCHEDA 4 - STUDENTI APRI-FILA - CHIUDI-FILA</w:t>
      </w:r>
      <w:r>
        <w:rPr>
          <w:noProof/>
        </w:rPr>
        <w:tab/>
      </w:r>
      <w:r>
        <w:rPr>
          <w:noProof/>
        </w:rPr>
        <w:fldChar w:fldCharType="begin"/>
      </w:r>
      <w:r>
        <w:rPr>
          <w:noProof/>
        </w:rPr>
        <w:instrText xml:space="preserve"> PAGEREF _Toc338015429 \h </w:instrText>
      </w:r>
      <w:r>
        <w:rPr>
          <w:noProof/>
        </w:rPr>
      </w:r>
      <w:r>
        <w:rPr>
          <w:noProof/>
        </w:rPr>
        <w:fldChar w:fldCharType="separate"/>
      </w:r>
      <w:r w:rsidR="00EA08FF">
        <w:rPr>
          <w:noProof/>
        </w:rPr>
        <w:t>6</w:t>
      </w:r>
      <w:r>
        <w:rPr>
          <w:noProof/>
        </w:rPr>
        <w:fldChar w:fldCharType="end"/>
      </w:r>
    </w:p>
    <w:p w14:paraId="576999C8" w14:textId="54286DE6" w:rsidR="00F67022" w:rsidRPr="000A2C33" w:rsidRDefault="00F67022">
      <w:pPr>
        <w:pStyle w:val="Sommario3"/>
        <w:tabs>
          <w:tab w:val="right" w:leader="dot" w:pos="9855"/>
        </w:tabs>
        <w:rPr>
          <w:rFonts w:ascii="Cambria" w:eastAsia="MS Mincho" w:hAnsi="Cambria"/>
          <w:noProof/>
          <w:sz w:val="24"/>
          <w:szCs w:val="24"/>
          <w:lang w:eastAsia="ja-JP"/>
        </w:rPr>
      </w:pPr>
      <w:r>
        <w:rPr>
          <w:noProof/>
        </w:rPr>
        <w:t>SCHEDA 5 – ALUNNI</w:t>
      </w:r>
      <w:r>
        <w:rPr>
          <w:noProof/>
        </w:rPr>
        <w:tab/>
      </w:r>
      <w:r>
        <w:rPr>
          <w:noProof/>
        </w:rPr>
        <w:fldChar w:fldCharType="begin"/>
      </w:r>
      <w:r>
        <w:rPr>
          <w:noProof/>
        </w:rPr>
        <w:instrText xml:space="preserve"> PAGEREF _Toc338015430 \h </w:instrText>
      </w:r>
      <w:r>
        <w:rPr>
          <w:noProof/>
        </w:rPr>
      </w:r>
      <w:r>
        <w:rPr>
          <w:noProof/>
        </w:rPr>
        <w:fldChar w:fldCharType="separate"/>
      </w:r>
      <w:r w:rsidR="00EA08FF">
        <w:rPr>
          <w:noProof/>
        </w:rPr>
        <w:t>6</w:t>
      </w:r>
      <w:r>
        <w:rPr>
          <w:noProof/>
        </w:rPr>
        <w:fldChar w:fldCharType="end"/>
      </w:r>
    </w:p>
    <w:p w14:paraId="093D6EB1" w14:textId="406C37A8" w:rsidR="00F67022" w:rsidRPr="000A2C33" w:rsidRDefault="00F67022">
      <w:pPr>
        <w:pStyle w:val="Sommario3"/>
        <w:tabs>
          <w:tab w:val="right" w:leader="dot" w:pos="9855"/>
        </w:tabs>
        <w:rPr>
          <w:rFonts w:ascii="Cambria" w:eastAsia="MS Mincho" w:hAnsi="Cambria"/>
          <w:noProof/>
          <w:sz w:val="24"/>
          <w:szCs w:val="24"/>
          <w:lang w:eastAsia="ja-JP"/>
        </w:rPr>
      </w:pPr>
      <w:r>
        <w:rPr>
          <w:noProof/>
        </w:rPr>
        <w:t xml:space="preserve">SCHEDA 6 – COLLABORATORE SCOLASTICO </w:t>
      </w:r>
      <w:r w:rsidRPr="00102892">
        <w:rPr>
          <w:noProof/>
        </w:rPr>
        <w:t>(Personale non docente)</w:t>
      </w:r>
      <w:r>
        <w:rPr>
          <w:noProof/>
        </w:rPr>
        <w:tab/>
      </w:r>
      <w:r>
        <w:rPr>
          <w:noProof/>
        </w:rPr>
        <w:fldChar w:fldCharType="begin"/>
      </w:r>
      <w:r>
        <w:rPr>
          <w:noProof/>
        </w:rPr>
        <w:instrText xml:space="preserve"> PAGEREF _Toc338015431 \h </w:instrText>
      </w:r>
      <w:r>
        <w:rPr>
          <w:noProof/>
        </w:rPr>
      </w:r>
      <w:r>
        <w:rPr>
          <w:noProof/>
        </w:rPr>
        <w:fldChar w:fldCharType="separate"/>
      </w:r>
      <w:r w:rsidR="00EA08FF">
        <w:rPr>
          <w:noProof/>
        </w:rPr>
        <w:t>6</w:t>
      </w:r>
      <w:r>
        <w:rPr>
          <w:noProof/>
        </w:rPr>
        <w:fldChar w:fldCharType="end"/>
      </w:r>
    </w:p>
    <w:p w14:paraId="14CC3865" w14:textId="1FD0958C" w:rsidR="00F67022" w:rsidRPr="000A2C33" w:rsidRDefault="00F67022">
      <w:pPr>
        <w:pStyle w:val="Sommario3"/>
        <w:tabs>
          <w:tab w:val="right" w:leader="dot" w:pos="9855"/>
        </w:tabs>
        <w:rPr>
          <w:rFonts w:ascii="Cambria" w:eastAsia="MS Mincho" w:hAnsi="Cambria"/>
          <w:noProof/>
          <w:sz w:val="24"/>
          <w:szCs w:val="24"/>
          <w:lang w:eastAsia="ja-JP"/>
        </w:rPr>
      </w:pPr>
      <w:r>
        <w:rPr>
          <w:noProof/>
        </w:rPr>
        <w:t>SCHEDA 7 - PERSONALE DELLA SEGRETERIA</w:t>
      </w:r>
      <w:r>
        <w:rPr>
          <w:noProof/>
        </w:rPr>
        <w:tab/>
      </w:r>
      <w:r>
        <w:rPr>
          <w:noProof/>
        </w:rPr>
        <w:fldChar w:fldCharType="begin"/>
      </w:r>
      <w:r>
        <w:rPr>
          <w:noProof/>
        </w:rPr>
        <w:instrText xml:space="preserve"> PAGEREF _Toc338015432 \h </w:instrText>
      </w:r>
      <w:r>
        <w:rPr>
          <w:noProof/>
        </w:rPr>
      </w:r>
      <w:r>
        <w:rPr>
          <w:noProof/>
        </w:rPr>
        <w:fldChar w:fldCharType="separate"/>
      </w:r>
      <w:r w:rsidR="00EA08FF">
        <w:rPr>
          <w:noProof/>
        </w:rPr>
        <w:t>7</w:t>
      </w:r>
      <w:r>
        <w:rPr>
          <w:noProof/>
        </w:rPr>
        <w:fldChar w:fldCharType="end"/>
      </w:r>
    </w:p>
    <w:p w14:paraId="799C4817" w14:textId="1D1A8372" w:rsidR="00F67022" w:rsidRPr="000A2C33" w:rsidRDefault="00F67022">
      <w:pPr>
        <w:pStyle w:val="Sommario3"/>
        <w:tabs>
          <w:tab w:val="right" w:leader="dot" w:pos="9855"/>
        </w:tabs>
        <w:rPr>
          <w:rFonts w:ascii="Cambria" w:eastAsia="MS Mincho" w:hAnsi="Cambria"/>
          <w:noProof/>
          <w:sz w:val="24"/>
          <w:szCs w:val="24"/>
          <w:lang w:eastAsia="ja-JP"/>
        </w:rPr>
      </w:pPr>
      <w:r>
        <w:rPr>
          <w:noProof/>
        </w:rPr>
        <w:t>SEGNALAZIONE INIZIO E FINE EMERGENZA</w:t>
      </w:r>
      <w:r>
        <w:rPr>
          <w:noProof/>
        </w:rPr>
        <w:tab/>
      </w:r>
      <w:r>
        <w:rPr>
          <w:noProof/>
        </w:rPr>
        <w:fldChar w:fldCharType="begin"/>
      </w:r>
      <w:r>
        <w:rPr>
          <w:noProof/>
        </w:rPr>
        <w:instrText xml:space="preserve"> PAGEREF _Toc338015433 \h </w:instrText>
      </w:r>
      <w:r>
        <w:rPr>
          <w:noProof/>
        </w:rPr>
      </w:r>
      <w:r>
        <w:rPr>
          <w:noProof/>
        </w:rPr>
        <w:fldChar w:fldCharType="separate"/>
      </w:r>
      <w:r w:rsidR="00EA08FF">
        <w:rPr>
          <w:noProof/>
        </w:rPr>
        <w:t>7</w:t>
      </w:r>
      <w:r>
        <w:rPr>
          <w:noProof/>
        </w:rPr>
        <w:fldChar w:fldCharType="end"/>
      </w:r>
    </w:p>
    <w:p w14:paraId="7B868C8B" w14:textId="0E37D177" w:rsidR="00F67022" w:rsidRPr="000A2C33" w:rsidRDefault="00F67022">
      <w:pPr>
        <w:pStyle w:val="Sommario1"/>
        <w:tabs>
          <w:tab w:val="left" w:pos="420"/>
          <w:tab w:val="right" w:leader="dot" w:pos="9855"/>
        </w:tabs>
        <w:rPr>
          <w:rFonts w:ascii="Cambria" w:eastAsia="MS Mincho" w:hAnsi="Cambria"/>
          <w:noProof/>
          <w:lang w:eastAsia="ja-JP"/>
        </w:rPr>
      </w:pPr>
      <w:r w:rsidRPr="00102892">
        <w:rPr>
          <w:b/>
          <w:bCs/>
          <w:noProof/>
          <w:color w:val="000000"/>
        </w:rPr>
        <w:t>7.</w:t>
      </w:r>
      <w:r w:rsidRPr="000A2C33">
        <w:rPr>
          <w:rFonts w:ascii="Cambria" w:eastAsia="MS Mincho" w:hAnsi="Cambria"/>
          <w:noProof/>
          <w:lang w:eastAsia="ja-JP"/>
        </w:rPr>
        <w:tab/>
      </w:r>
      <w:r w:rsidRPr="00102892">
        <w:rPr>
          <w:b/>
          <w:noProof/>
        </w:rPr>
        <w:t>NORME DI COMPORTAMENTO IN BASE AL TIPO DI EMERGENZA</w:t>
      </w:r>
      <w:r>
        <w:rPr>
          <w:noProof/>
        </w:rPr>
        <w:tab/>
      </w:r>
      <w:r>
        <w:rPr>
          <w:noProof/>
        </w:rPr>
        <w:fldChar w:fldCharType="begin"/>
      </w:r>
      <w:r>
        <w:rPr>
          <w:noProof/>
        </w:rPr>
        <w:instrText xml:space="preserve"> PAGEREF _Toc338015434 \h </w:instrText>
      </w:r>
      <w:r>
        <w:rPr>
          <w:noProof/>
        </w:rPr>
      </w:r>
      <w:r>
        <w:rPr>
          <w:noProof/>
        </w:rPr>
        <w:fldChar w:fldCharType="separate"/>
      </w:r>
      <w:r w:rsidR="00EA08FF">
        <w:rPr>
          <w:noProof/>
        </w:rPr>
        <w:t>8</w:t>
      </w:r>
      <w:r>
        <w:rPr>
          <w:noProof/>
        </w:rPr>
        <w:fldChar w:fldCharType="end"/>
      </w:r>
    </w:p>
    <w:p w14:paraId="73CAA9CD" w14:textId="4A19C33D" w:rsidR="00F67022" w:rsidRPr="000A2C33" w:rsidRDefault="00F67022">
      <w:pPr>
        <w:pStyle w:val="Sommario3"/>
        <w:tabs>
          <w:tab w:val="left" w:pos="1241"/>
          <w:tab w:val="right" w:leader="dot" w:pos="9855"/>
        </w:tabs>
        <w:rPr>
          <w:rFonts w:ascii="Cambria" w:eastAsia="MS Mincho" w:hAnsi="Cambria"/>
          <w:noProof/>
          <w:sz w:val="24"/>
          <w:szCs w:val="24"/>
          <w:lang w:eastAsia="ja-JP"/>
        </w:rPr>
      </w:pPr>
      <w:r>
        <w:rPr>
          <w:noProof/>
        </w:rPr>
        <w:t>1.</w:t>
      </w:r>
      <w:r w:rsidRPr="000A2C33">
        <w:rPr>
          <w:rFonts w:ascii="Cambria" w:eastAsia="MS Mincho" w:hAnsi="Cambria"/>
          <w:noProof/>
          <w:sz w:val="24"/>
          <w:szCs w:val="24"/>
          <w:lang w:eastAsia="ja-JP"/>
        </w:rPr>
        <w:tab/>
      </w:r>
      <w:r>
        <w:rPr>
          <w:noProof/>
        </w:rPr>
        <w:t>NORME PER L’EVACUAZIONE</w:t>
      </w:r>
      <w:r>
        <w:rPr>
          <w:noProof/>
        </w:rPr>
        <w:tab/>
      </w:r>
      <w:r>
        <w:rPr>
          <w:noProof/>
        </w:rPr>
        <w:fldChar w:fldCharType="begin"/>
      </w:r>
      <w:r>
        <w:rPr>
          <w:noProof/>
        </w:rPr>
        <w:instrText xml:space="preserve"> PAGEREF _Toc338015435 \h </w:instrText>
      </w:r>
      <w:r>
        <w:rPr>
          <w:noProof/>
        </w:rPr>
      </w:r>
      <w:r>
        <w:rPr>
          <w:noProof/>
        </w:rPr>
        <w:fldChar w:fldCharType="separate"/>
      </w:r>
      <w:r w:rsidR="00EA08FF">
        <w:rPr>
          <w:noProof/>
        </w:rPr>
        <w:t>8</w:t>
      </w:r>
      <w:r>
        <w:rPr>
          <w:noProof/>
        </w:rPr>
        <w:fldChar w:fldCharType="end"/>
      </w:r>
    </w:p>
    <w:p w14:paraId="40E120AC" w14:textId="65AA35C6" w:rsidR="00F67022" w:rsidRPr="000A2C33" w:rsidRDefault="00F67022">
      <w:pPr>
        <w:pStyle w:val="Sommario3"/>
        <w:tabs>
          <w:tab w:val="left" w:pos="1241"/>
          <w:tab w:val="right" w:leader="dot" w:pos="9855"/>
        </w:tabs>
        <w:rPr>
          <w:rFonts w:ascii="Cambria" w:eastAsia="MS Mincho" w:hAnsi="Cambria"/>
          <w:noProof/>
          <w:sz w:val="24"/>
          <w:szCs w:val="24"/>
          <w:lang w:eastAsia="ja-JP"/>
        </w:rPr>
      </w:pPr>
      <w:r>
        <w:rPr>
          <w:noProof/>
        </w:rPr>
        <w:t>2.</w:t>
      </w:r>
      <w:r w:rsidRPr="000A2C33">
        <w:rPr>
          <w:rFonts w:ascii="Cambria" w:eastAsia="MS Mincho" w:hAnsi="Cambria"/>
          <w:noProof/>
          <w:sz w:val="24"/>
          <w:szCs w:val="24"/>
          <w:lang w:eastAsia="ja-JP"/>
        </w:rPr>
        <w:tab/>
      </w:r>
      <w:r>
        <w:rPr>
          <w:noProof/>
        </w:rPr>
        <w:t>NORME PER INCENDIO</w:t>
      </w:r>
      <w:r>
        <w:rPr>
          <w:noProof/>
        </w:rPr>
        <w:tab/>
      </w:r>
      <w:r>
        <w:rPr>
          <w:noProof/>
        </w:rPr>
        <w:fldChar w:fldCharType="begin"/>
      </w:r>
      <w:r>
        <w:rPr>
          <w:noProof/>
        </w:rPr>
        <w:instrText xml:space="preserve"> PAGEREF _Toc338015436 \h </w:instrText>
      </w:r>
      <w:r>
        <w:rPr>
          <w:noProof/>
        </w:rPr>
      </w:r>
      <w:r>
        <w:rPr>
          <w:noProof/>
        </w:rPr>
        <w:fldChar w:fldCharType="separate"/>
      </w:r>
      <w:r w:rsidR="00EA08FF">
        <w:rPr>
          <w:noProof/>
        </w:rPr>
        <w:t>8</w:t>
      </w:r>
      <w:r>
        <w:rPr>
          <w:noProof/>
        </w:rPr>
        <w:fldChar w:fldCharType="end"/>
      </w:r>
    </w:p>
    <w:p w14:paraId="17AF426D" w14:textId="5360DFBC" w:rsidR="00F67022" w:rsidRPr="000A2C33" w:rsidRDefault="00F67022">
      <w:pPr>
        <w:pStyle w:val="Sommario3"/>
        <w:tabs>
          <w:tab w:val="left" w:pos="1241"/>
          <w:tab w:val="right" w:leader="dot" w:pos="9855"/>
        </w:tabs>
        <w:rPr>
          <w:rFonts w:ascii="Cambria" w:eastAsia="MS Mincho" w:hAnsi="Cambria"/>
          <w:noProof/>
          <w:sz w:val="24"/>
          <w:szCs w:val="24"/>
          <w:lang w:eastAsia="ja-JP"/>
        </w:rPr>
      </w:pPr>
      <w:r>
        <w:rPr>
          <w:noProof/>
        </w:rPr>
        <w:t>3.</w:t>
      </w:r>
      <w:r w:rsidRPr="000A2C33">
        <w:rPr>
          <w:rFonts w:ascii="Cambria" w:eastAsia="MS Mincho" w:hAnsi="Cambria"/>
          <w:noProof/>
          <w:sz w:val="24"/>
          <w:szCs w:val="24"/>
          <w:lang w:eastAsia="ja-JP"/>
        </w:rPr>
        <w:tab/>
      </w:r>
      <w:r>
        <w:rPr>
          <w:noProof/>
        </w:rPr>
        <w:t>NORME PER EMERGENZA SISMICA</w:t>
      </w:r>
      <w:r>
        <w:rPr>
          <w:noProof/>
        </w:rPr>
        <w:tab/>
      </w:r>
      <w:r>
        <w:rPr>
          <w:noProof/>
        </w:rPr>
        <w:fldChar w:fldCharType="begin"/>
      </w:r>
      <w:r>
        <w:rPr>
          <w:noProof/>
        </w:rPr>
        <w:instrText xml:space="preserve"> PAGEREF _Toc338015437 \h </w:instrText>
      </w:r>
      <w:r>
        <w:rPr>
          <w:noProof/>
        </w:rPr>
      </w:r>
      <w:r>
        <w:rPr>
          <w:noProof/>
        </w:rPr>
        <w:fldChar w:fldCharType="separate"/>
      </w:r>
      <w:r w:rsidR="00EA08FF">
        <w:rPr>
          <w:noProof/>
        </w:rPr>
        <w:t>8</w:t>
      </w:r>
      <w:r>
        <w:rPr>
          <w:noProof/>
        </w:rPr>
        <w:fldChar w:fldCharType="end"/>
      </w:r>
    </w:p>
    <w:p w14:paraId="3993FE34" w14:textId="6B9DE03F" w:rsidR="00F67022" w:rsidRPr="000A2C33" w:rsidRDefault="00F67022">
      <w:pPr>
        <w:pStyle w:val="Sommario3"/>
        <w:tabs>
          <w:tab w:val="left" w:pos="1241"/>
          <w:tab w:val="right" w:leader="dot" w:pos="9855"/>
        </w:tabs>
        <w:rPr>
          <w:rFonts w:ascii="Cambria" w:eastAsia="MS Mincho" w:hAnsi="Cambria"/>
          <w:noProof/>
          <w:sz w:val="24"/>
          <w:szCs w:val="24"/>
          <w:lang w:eastAsia="ja-JP"/>
        </w:rPr>
      </w:pPr>
      <w:r>
        <w:rPr>
          <w:noProof/>
        </w:rPr>
        <w:t>4.</w:t>
      </w:r>
      <w:r w:rsidRPr="000A2C33">
        <w:rPr>
          <w:rFonts w:ascii="Cambria" w:eastAsia="MS Mincho" w:hAnsi="Cambria"/>
          <w:noProof/>
          <w:sz w:val="24"/>
          <w:szCs w:val="24"/>
          <w:lang w:eastAsia="ja-JP"/>
        </w:rPr>
        <w:tab/>
      </w:r>
      <w:r>
        <w:rPr>
          <w:noProof/>
        </w:rPr>
        <w:t>PROCEDURE IN CASO D’INFORTUNIO O MALORE</w:t>
      </w:r>
      <w:r>
        <w:rPr>
          <w:noProof/>
        </w:rPr>
        <w:tab/>
      </w:r>
      <w:r>
        <w:rPr>
          <w:noProof/>
        </w:rPr>
        <w:fldChar w:fldCharType="begin"/>
      </w:r>
      <w:r>
        <w:rPr>
          <w:noProof/>
        </w:rPr>
        <w:instrText xml:space="preserve"> PAGEREF _Toc338015438 \h </w:instrText>
      </w:r>
      <w:r>
        <w:rPr>
          <w:noProof/>
        </w:rPr>
      </w:r>
      <w:r>
        <w:rPr>
          <w:noProof/>
        </w:rPr>
        <w:fldChar w:fldCharType="separate"/>
      </w:r>
      <w:r w:rsidR="00EA08FF">
        <w:rPr>
          <w:noProof/>
        </w:rPr>
        <w:t>9</w:t>
      </w:r>
      <w:r>
        <w:rPr>
          <w:noProof/>
        </w:rPr>
        <w:fldChar w:fldCharType="end"/>
      </w:r>
    </w:p>
    <w:p w14:paraId="7D8BE9FA" w14:textId="74637053" w:rsidR="00F67022" w:rsidRPr="000A2C33" w:rsidRDefault="00F67022">
      <w:pPr>
        <w:pStyle w:val="Sommario3"/>
        <w:tabs>
          <w:tab w:val="left" w:pos="1241"/>
          <w:tab w:val="right" w:leader="dot" w:pos="9855"/>
        </w:tabs>
        <w:rPr>
          <w:rFonts w:ascii="Cambria" w:eastAsia="MS Mincho" w:hAnsi="Cambria"/>
          <w:noProof/>
          <w:sz w:val="24"/>
          <w:szCs w:val="24"/>
          <w:lang w:eastAsia="ja-JP"/>
        </w:rPr>
      </w:pPr>
      <w:r>
        <w:rPr>
          <w:noProof/>
        </w:rPr>
        <w:t>5.</w:t>
      </w:r>
      <w:r w:rsidRPr="000A2C33">
        <w:rPr>
          <w:rFonts w:ascii="Cambria" w:eastAsia="MS Mincho" w:hAnsi="Cambria"/>
          <w:noProof/>
          <w:sz w:val="24"/>
          <w:szCs w:val="24"/>
          <w:lang w:eastAsia="ja-JP"/>
        </w:rPr>
        <w:tab/>
      </w:r>
      <w:r>
        <w:rPr>
          <w:noProof/>
        </w:rPr>
        <w:t>NORME PER EMERGENZA TOSSICA</w:t>
      </w:r>
      <w:r>
        <w:rPr>
          <w:noProof/>
        </w:rPr>
        <w:tab/>
      </w:r>
      <w:r>
        <w:rPr>
          <w:noProof/>
        </w:rPr>
        <w:fldChar w:fldCharType="begin"/>
      </w:r>
      <w:r>
        <w:rPr>
          <w:noProof/>
        </w:rPr>
        <w:instrText xml:space="preserve"> PAGEREF _Toc338015439 \h </w:instrText>
      </w:r>
      <w:r>
        <w:rPr>
          <w:noProof/>
        </w:rPr>
      </w:r>
      <w:r>
        <w:rPr>
          <w:noProof/>
        </w:rPr>
        <w:fldChar w:fldCharType="separate"/>
      </w:r>
      <w:r w:rsidR="00EA08FF">
        <w:rPr>
          <w:noProof/>
        </w:rPr>
        <w:t>9</w:t>
      </w:r>
      <w:r>
        <w:rPr>
          <w:noProof/>
        </w:rPr>
        <w:fldChar w:fldCharType="end"/>
      </w:r>
    </w:p>
    <w:p w14:paraId="7B9C1AE5" w14:textId="13009429" w:rsidR="00F67022" w:rsidRPr="000A2C33" w:rsidRDefault="00F67022">
      <w:pPr>
        <w:pStyle w:val="Sommario3"/>
        <w:tabs>
          <w:tab w:val="left" w:pos="1241"/>
          <w:tab w:val="right" w:leader="dot" w:pos="9855"/>
        </w:tabs>
        <w:rPr>
          <w:rFonts w:ascii="Cambria" w:eastAsia="MS Mincho" w:hAnsi="Cambria"/>
          <w:noProof/>
          <w:sz w:val="24"/>
          <w:szCs w:val="24"/>
          <w:lang w:eastAsia="ja-JP"/>
        </w:rPr>
      </w:pPr>
      <w:r>
        <w:rPr>
          <w:noProof/>
        </w:rPr>
        <w:t>6.</w:t>
      </w:r>
      <w:r w:rsidRPr="000A2C33">
        <w:rPr>
          <w:rFonts w:ascii="Cambria" w:eastAsia="MS Mincho" w:hAnsi="Cambria"/>
          <w:noProof/>
          <w:sz w:val="24"/>
          <w:szCs w:val="24"/>
          <w:lang w:eastAsia="ja-JP"/>
        </w:rPr>
        <w:tab/>
      </w:r>
      <w:r>
        <w:rPr>
          <w:noProof/>
        </w:rPr>
        <w:t>NORME PER I GENITORI E ALTRI UTENTI DELLA SCUOLA</w:t>
      </w:r>
      <w:r>
        <w:rPr>
          <w:noProof/>
        </w:rPr>
        <w:tab/>
      </w:r>
      <w:r>
        <w:rPr>
          <w:noProof/>
        </w:rPr>
        <w:fldChar w:fldCharType="begin"/>
      </w:r>
      <w:r>
        <w:rPr>
          <w:noProof/>
        </w:rPr>
        <w:instrText xml:space="preserve"> PAGEREF _Toc338015440 \h </w:instrText>
      </w:r>
      <w:r>
        <w:rPr>
          <w:noProof/>
        </w:rPr>
      </w:r>
      <w:r>
        <w:rPr>
          <w:noProof/>
        </w:rPr>
        <w:fldChar w:fldCharType="separate"/>
      </w:r>
      <w:r w:rsidR="00EA08FF">
        <w:rPr>
          <w:noProof/>
        </w:rPr>
        <w:t>10</w:t>
      </w:r>
      <w:r>
        <w:rPr>
          <w:noProof/>
        </w:rPr>
        <w:fldChar w:fldCharType="end"/>
      </w:r>
    </w:p>
    <w:p w14:paraId="2EC0C5CB" w14:textId="77777777" w:rsidR="002847F3" w:rsidRPr="00FF7893" w:rsidRDefault="002847F3" w:rsidP="002847F3">
      <w:pPr>
        <w:pStyle w:val="Titolo1"/>
        <w:ind w:firstLine="426"/>
        <w:jc w:val="both"/>
        <w:rPr>
          <w:sz w:val="20"/>
        </w:rPr>
      </w:pPr>
      <w:r>
        <w:rPr>
          <w:b/>
          <w:szCs w:val="24"/>
        </w:rPr>
        <w:fldChar w:fldCharType="end"/>
      </w:r>
    </w:p>
    <w:p w14:paraId="3470C74D" w14:textId="77777777" w:rsidR="002847F3" w:rsidRDefault="002847F3" w:rsidP="002847F3">
      <w:pPr>
        <w:jc w:val="both"/>
      </w:pPr>
    </w:p>
    <w:p w14:paraId="659AA48B" w14:textId="77777777" w:rsidR="002847F3" w:rsidRDefault="002847F3" w:rsidP="002847F3">
      <w:pPr>
        <w:jc w:val="both"/>
      </w:pPr>
    </w:p>
    <w:p w14:paraId="78A764F3" w14:textId="77777777" w:rsidR="00872B25" w:rsidRPr="00872B25" w:rsidRDefault="002847F3" w:rsidP="002847F3">
      <w:pPr>
        <w:pStyle w:val="Titolo1"/>
        <w:numPr>
          <w:ilvl w:val="0"/>
          <w:numId w:val="27"/>
        </w:numPr>
        <w:tabs>
          <w:tab w:val="clear" w:pos="720"/>
        </w:tabs>
        <w:ind w:left="426"/>
        <w:jc w:val="left"/>
        <w:rPr>
          <w:b/>
        </w:rPr>
      </w:pPr>
      <w:bookmarkStart w:id="0" w:name="_Toc272930890"/>
      <w:bookmarkStart w:id="1" w:name="_Toc272933598"/>
      <w:bookmarkStart w:id="2" w:name="_Toc272933668"/>
      <w:bookmarkStart w:id="3" w:name="_Toc272933730"/>
      <w:bookmarkStart w:id="4" w:name="_Toc272933862"/>
      <w:bookmarkStart w:id="5" w:name="_Toc272933955"/>
      <w:bookmarkStart w:id="6" w:name="_Toc272934033"/>
      <w:bookmarkStart w:id="7" w:name="_Toc272934732"/>
      <w:bookmarkStart w:id="8" w:name="_Toc272936172"/>
      <w:bookmarkStart w:id="9" w:name="_Toc272936383"/>
      <w:bookmarkStart w:id="10" w:name="_Toc272938469"/>
      <w:bookmarkStart w:id="11" w:name="_Toc272939902"/>
      <w:bookmarkStart w:id="12" w:name="_Toc272940224"/>
      <w:bookmarkStart w:id="13" w:name="_Toc272940528"/>
      <w:bookmarkStart w:id="14" w:name="_Toc272940555"/>
      <w:bookmarkStart w:id="15" w:name="_Toc272941072"/>
      <w:bookmarkStart w:id="16" w:name="_Toc272941531"/>
      <w:bookmarkStart w:id="17" w:name="_Toc2729416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536C8">
        <w:rPr>
          <w:iCs/>
          <w:smallCaps/>
          <w:color w:val="0000FF"/>
        </w:rPr>
        <w:br w:type="page"/>
      </w:r>
      <w:bookmarkStart w:id="18" w:name="_Toc338015420"/>
      <w:r w:rsidR="00872B25" w:rsidRPr="00872B25">
        <w:rPr>
          <w:b/>
        </w:rPr>
        <w:t>I LUOGHI DI LAVORO</w:t>
      </w:r>
      <w:bookmarkEnd w:id="18"/>
    </w:p>
    <w:p w14:paraId="48D8B32A" w14:textId="77777777" w:rsidR="00872B25" w:rsidRPr="006733EC" w:rsidRDefault="00872B25" w:rsidP="00872B25">
      <w:pPr>
        <w:spacing w:line="276" w:lineRule="auto"/>
        <w:jc w:val="center"/>
        <w:rPr>
          <w:rFonts w:cs="Arial"/>
        </w:rPr>
      </w:pPr>
    </w:p>
    <w:p w14:paraId="3C5E39E2" w14:textId="68AE12A8" w:rsidR="00872B25" w:rsidRPr="00023501" w:rsidRDefault="00FA443A" w:rsidP="00872B25">
      <w:pPr>
        <w:pStyle w:val="sottosottorischi2"/>
      </w:pPr>
      <w:r>
        <w:t>D</w:t>
      </w:r>
      <w:r w:rsidR="00872B25" w:rsidRPr="00023501">
        <w:t xml:space="preserve">al 1° settembre  2013/2014  </w:t>
      </w:r>
      <w:r w:rsidR="00872B25" w:rsidRPr="001F7579">
        <w:t xml:space="preserve">è </w:t>
      </w:r>
      <w:r w:rsidR="00872B25">
        <w:t xml:space="preserve">stato costituito </w:t>
      </w:r>
      <w:r w:rsidR="00E11517">
        <w:t>l’</w:t>
      </w:r>
      <w:r w:rsidR="00872B25" w:rsidRPr="00023501">
        <w:t xml:space="preserve"> ISTITUTO DI ISTRUZIONE SUPERIORE “8 MARZO – K. LORENZ” </w:t>
      </w:r>
      <w:r w:rsidR="00F67022">
        <w:t xml:space="preserve">che </w:t>
      </w:r>
      <w:r w:rsidR="00872B25">
        <w:t>è così composto:</w:t>
      </w:r>
    </w:p>
    <w:p w14:paraId="05DF74F6" w14:textId="77777777" w:rsidR="00872B25" w:rsidRDefault="00872B25" w:rsidP="00872B25">
      <w:pPr>
        <w:pStyle w:val="sottosottorischi2"/>
        <w:numPr>
          <w:ilvl w:val="2"/>
          <w:numId w:val="39"/>
        </w:numPr>
        <w:ind w:left="1134" w:hanging="567"/>
      </w:pPr>
      <w:r w:rsidRPr="00023501">
        <w:t xml:space="preserve">La Sede </w:t>
      </w:r>
      <w:r>
        <w:t>“</w:t>
      </w:r>
      <w:r w:rsidRPr="00023501">
        <w:t>8 Marzo</w:t>
      </w:r>
      <w:r>
        <w:t>”</w:t>
      </w:r>
      <w:r w:rsidRPr="00023501">
        <w:t xml:space="preserve">  situata all’interno della cittadella delle scuole di Mirano</w:t>
      </w:r>
      <w:r>
        <w:t xml:space="preserve"> in via Matteotti 42A/3;</w:t>
      </w:r>
    </w:p>
    <w:p w14:paraId="6896BD62" w14:textId="77777777" w:rsidR="00872B25" w:rsidRDefault="00872B25" w:rsidP="00872B25">
      <w:pPr>
        <w:pStyle w:val="sottosottorischi2"/>
        <w:numPr>
          <w:ilvl w:val="2"/>
          <w:numId w:val="39"/>
        </w:numPr>
        <w:ind w:left="1134" w:hanging="567"/>
      </w:pPr>
      <w:r w:rsidRPr="001F7579">
        <w:t xml:space="preserve">La sede  </w:t>
      </w:r>
      <w:r>
        <w:t>“</w:t>
      </w:r>
      <w:r w:rsidRPr="001F7579">
        <w:t>K.</w:t>
      </w:r>
      <w:r>
        <w:t xml:space="preserve"> </w:t>
      </w:r>
      <w:r w:rsidRPr="001F7579">
        <w:t>Lorenz</w:t>
      </w:r>
      <w:r>
        <w:t>” situata in Via Torino 3;</w:t>
      </w:r>
    </w:p>
    <w:p w14:paraId="79EC4565" w14:textId="77777777" w:rsidR="001E48C4" w:rsidRDefault="001E48C4" w:rsidP="00872B25">
      <w:pPr>
        <w:pStyle w:val="sottosottorischi2"/>
        <w:numPr>
          <w:ilvl w:val="2"/>
          <w:numId w:val="39"/>
        </w:numPr>
        <w:ind w:left="1134" w:hanging="567"/>
      </w:pPr>
      <w:r>
        <w:t>L’azienda agraria situata in Via Parauro, Mirano.</w:t>
      </w:r>
    </w:p>
    <w:p w14:paraId="782F2A00" w14:textId="77777777" w:rsidR="00872B25" w:rsidRPr="006733EC" w:rsidRDefault="00872B25" w:rsidP="00872B25">
      <w:pPr>
        <w:pStyle w:val="sottosottorischi2"/>
        <w:ind w:left="1134" w:hanging="567"/>
      </w:pPr>
    </w:p>
    <w:p w14:paraId="446B3B02" w14:textId="77777777" w:rsidR="002847F3" w:rsidRDefault="00C536C8" w:rsidP="002847F3">
      <w:pPr>
        <w:pStyle w:val="Titolo1"/>
        <w:numPr>
          <w:ilvl w:val="0"/>
          <w:numId w:val="27"/>
        </w:numPr>
        <w:tabs>
          <w:tab w:val="clear" w:pos="720"/>
        </w:tabs>
        <w:ind w:left="426"/>
        <w:jc w:val="left"/>
        <w:rPr>
          <w:sz w:val="20"/>
        </w:rPr>
      </w:pPr>
      <w:bookmarkStart w:id="19" w:name="_Toc338015421"/>
      <w:r w:rsidRPr="00C536C8">
        <w:rPr>
          <w:b/>
        </w:rPr>
        <w:t>IL SERVIZIO DI PREVENZIONE E PROTEZIONE</w:t>
      </w:r>
      <w:bookmarkEnd w:id="19"/>
      <w:r w:rsidR="002847F3" w:rsidRPr="00C536C8">
        <w:rPr>
          <w:smallCaps/>
        </w:rPr>
        <w:t xml:space="preserve"> </w:t>
      </w:r>
    </w:p>
    <w:p w14:paraId="60C3A30D" w14:textId="77777777" w:rsidR="00C536C8" w:rsidRPr="00C536C8" w:rsidRDefault="00C536C8" w:rsidP="00C536C8"/>
    <w:p w14:paraId="4C531612" w14:textId="77777777" w:rsidR="002847F3" w:rsidRDefault="002847F3" w:rsidP="002847F3">
      <w:pPr>
        <w:ind w:firstLine="567"/>
      </w:pPr>
      <w:r w:rsidRPr="00ED18A3">
        <w:t>Il Servizio di Prevenzione e Protezione (S.P.P.) dell’Istituto “8 MARZO</w:t>
      </w:r>
      <w:r w:rsidR="00C536C8">
        <w:t xml:space="preserve"> K LORENZ</w:t>
      </w:r>
      <w:r w:rsidRPr="00ED18A3">
        <w:t>” è composto da:</w:t>
      </w:r>
    </w:p>
    <w:p w14:paraId="2A827D0B" w14:textId="77777777" w:rsidR="002847F3" w:rsidRDefault="002847F3" w:rsidP="002847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77"/>
      </w:tblGrid>
      <w:tr w:rsidR="002847F3" w:rsidRPr="00FF6492" w14:paraId="75B8F379" w14:textId="77777777">
        <w:trPr>
          <w:jc w:val="center"/>
        </w:trPr>
        <w:tc>
          <w:tcPr>
            <w:tcW w:w="5211" w:type="dxa"/>
            <w:vAlign w:val="center"/>
          </w:tcPr>
          <w:p w14:paraId="6B03D3EE" w14:textId="77777777" w:rsidR="002847F3" w:rsidRPr="0018215F" w:rsidRDefault="002847F3" w:rsidP="002847F3">
            <w:pPr>
              <w:pStyle w:val="Titolo"/>
              <w:tabs>
                <w:tab w:val="num" w:pos="0"/>
              </w:tabs>
              <w:spacing w:line="240" w:lineRule="auto"/>
              <w:jc w:val="both"/>
              <w:rPr>
                <w:bCs/>
                <w:caps/>
                <w:smallCaps w:val="0"/>
                <w:color w:val="auto"/>
                <w:sz w:val="20"/>
              </w:rPr>
            </w:pPr>
            <w:r w:rsidRPr="0018215F">
              <w:rPr>
                <w:iCs/>
                <w:caps/>
                <w:smallCaps w:val="0"/>
                <w:color w:val="auto"/>
                <w:sz w:val="20"/>
              </w:rPr>
              <w:t>Ruolo all’interno dell’Istituto</w:t>
            </w:r>
          </w:p>
        </w:tc>
        <w:tc>
          <w:tcPr>
            <w:tcW w:w="2977" w:type="dxa"/>
            <w:vAlign w:val="center"/>
          </w:tcPr>
          <w:p w14:paraId="0CE62F80" w14:textId="77777777" w:rsidR="002847F3" w:rsidRPr="0018215F" w:rsidRDefault="002847F3" w:rsidP="002847F3">
            <w:pPr>
              <w:pStyle w:val="Titolo"/>
              <w:tabs>
                <w:tab w:val="num" w:pos="0"/>
              </w:tabs>
              <w:spacing w:line="240" w:lineRule="auto"/>
              <w:jc w:val="both"/>
              <w:rPr>
                <w:bCs/>
                <w:caps/>
                <w:smallCaps w:val="0"/>
                <w:color w:val="auto"/>
                <w:sz w:val="20"/>
              </w:rPr>
            </w:pPr>
            <w:r w:rsidRPr="0018215F">
              <w:rPr>
                <w:iCs/>
                <w:caps/>
                <w:smallCaps w:val="0"/>
                <w:color w:val="auto"/>
                <w:sz w:val="20"/>
              </w:rPr>
              <w:t>Nominativo</w:t>
            </w:r>
          </w:p>
        </w:tc>
      </w:tr>
      <w:tr w:rsidR="002847F3" w:rsidRPr="00D135F8" w14:paraId="024AD02C" w14:textId="77777777">
        <w:trPr>
          <w:jc w:val="center"/>
        </w:trPr>
        <w:tc>
          <w:tcPr>
            <w:tcW w:w="5211" w:type="dxa"/>
            <w:vAlign w:val="center"/>
          </w:tcPr>
          <w:p w14:paraId="53616F14" w14:textId="77777777" w:rsidR="002847F3" w:rsidRPr="00D135F8" w:rsidRDefault="002847F3" w:rsidP="002847F3">
            <w:pPr>
              <w:pStyle w:val="Titolo"/>
              <w:tabs>
                <w:tab w:val="num" w:pos="0"/>
              </w:tabs>
              <w:spacing w:line="240" w:lineRule="auto"/>
              <w:jc w:val="both"/>
              <w:rPr>
                <w:b w:val="0"/>
                <w:bCs/>
                <w:smallCaps w:val="0"/>
                <w:color w:val="auto"/>
                <w:sz w:val="20"/>
              </w:rPr>
            </w:pPr>
            <w:r w:rsidRPr="00D135F8">
              <w:rPr>
                <w:b w:val="0"/>
                <w:smallCaps w:val="0"/>
                <w:color w:val="auto"/>
                <w:sz w:val="20"/>
              </w:rPr>
              <w:t>Dirigente Scolastico</w:t>
            </w:r>
          </w:p>
        </w:tc>
        <w:tc>
          <w:tcPr>
            <w:tcW w:w="2977" w:type="dxa"/>
            <w:vAlign w:val="center"/>
          </w:tcPr>
          <w:p w14:paraId="5BEF3180" w14:textId="77777777" w:rsidR="002847F3" w:rsidRPr="00D135F8" w:rsidRDefault="002847F3" w:rsidP="002A10E9">
            <w:pPr>
              <w:pStyle w:val="Titolo"/>
              <w:tabs>
                <w:tab w:val="num" w:pos="0"/>
              </w:tabs>
              <w:spacing w:line="240" w:lineRule="auto"/>
              <w:jc w:val="both"/>
              <w:rPr>
                <w:b w:val="0"/>
                <w:bCs/>
                <w:smallCaps w:val="0"/>
                <w:color w:val="auto"/>
                <w:sz w:val="20"/>
              </w:rPr>
            </w:pPr>
            <w:r w:rsidRPr="00D135F8">
              <w:rPr>
                <w:b w:val="0"/>
                <w:smallCaps w:val="0"/>
                <w:color w:val="auto"/>
                <w:sz w:val="20"/>
              </w:rPr>
              <w:t>Dott.</w:t>
            </w:r>
            <w:r w:rsidRPr="00D135F8">
              <w:rPr>
                <w:b w:val="0"/>
                <w:smallCaps w:val="0"/>
                <w:color w:val="auto"/>
                <w:sz w:val="20"/>
                <w:vertAlign w:val="subscript"/>
              </w:rPr>
              <w:t>ssa</w:t>
            </w:r>
            <w:r w:rsidRPr="00D135F8">
              <w:rPr>
                <w:b w:val="0"/>
                <w:smallCaps w:val="0"/>
                <w:color w:val="auto"/>
                <w:sz w:val="20"/>
              </w:rPr>
              <w:t xml:space="preserve"> </w:t>
            </w:r>
            <w:r w:rsidR="002A10E9">
              <w:rPr>
                <w:b w:val="0"/>
                <w:smallCaps w:val="0"/>
                <w:color w:val="auto"/>
                <w:sz w:val="20"/>
              </w:rPr>
              <w:t>Roberta Gasparini</w:t>
            </w:r>
          </w:p>
        </w:tc>
      </w:tr>
      <w:tr w:rsidR="002847F3" w:rsidRPr="00D135F8" w14:paraId="5F72D74D" w14:textId="77777777">
        <w:trPr>
          <w:jc w:val="center"/>
        </w:trPr>
        <w:tc>
          <w:tcPr>
            <w:tcW w:w="5211" w:type="dxa"/>
            <w:vAlign w:val="center"/>
          </w:tcPr>
          <w:p w14:paraId="0B20E534" w14:textId="77777777" w:rsidR="002847F3" w:rsidRPr="00D135F8" w:rsidRDefault="002847F3" w:rsidP="002847F3">
            <w:pPr>
              <w:pStyle w:val="Titolo"/>
              <w:tabs>
                <w:tab w:val="num" w:pos="0"/>
              </w:tabs>
              <w:spacing w:line="240" w:lineRule="auto"/>
              <w:jc w:val="both"/>
              <w:rPr>
                <w:b w:val="0"/>
                <w:bCs/>
                <w:smallCaps w:val="0"/>
                <w:color w:val="auto"/>
                <w:sz w:val="20"/>
              </w:rPr>
            </w:pPr>
            <w:r w:rsidRPr="00D135F8">
              <w:rPr>
                <w:b w:val="0"/>
                <w:smallCaps w:val="0"/>
                <w:color w:val="auto"/>
                <w:sz w:val="20"/>
              </w:rPr>
              <w:t xml:space="preserve">Responsabile S. P. P. </w:t>
            </w:r>
          </w:p>
        </w:tc>
        <w:tc>
          <w:tcPr>
            <w:tcW w:w="2977" w:type="dxa"/>
            <w:vAlign w:val="center"/>
          </w:tcPr>
          <w:p w14:paraId="0805BEBC" w14:textId="77777777" w:rsidR="002847F3" w:rsidRPr="00D135F8" w:rsidRDefault="002847F3" w:rsidP="002847F3">
            <w:pPr>
              <w:pStyle w:val="Titolo"/>
              <w:tabs>
                <w:tab w:val="num" w:pos="0"/>
              </w:tabs>
              <w:spacing w:line="240" w:lineRule="auto"/>
              <w:jc w:val="both"/>
              <w:rPr>
                <w:b w:val="0"/>
                <w:bCs/>
                <w:smallCaps w:val="0"/>
                <w:color w:val="auto"/>
                <w:sz w:val="20"/>
              </w:rPr>
            </w:pPr>
            <w:r w:rsidRPr="00D135F8">
              <w:rPr>
                <w:b w:val="0"/>
                <w:smallCaps w:val="0"/>
                <w:color w:val="auto"/>
                <w:sz w:val="20"/>
              </w:rPr>
              <w:t>Ing. Adriano Mantoan</w:t>
            </w:r>
          </w:p>
        </w:tc>
      </w:tr>
      <w:tr w:rsidR="002A10E9" w:rsidRPr="00D135F8" w14:paraId="542EC34A" w14:textId="77777777">
        <w:trPr>
          <w:jc w:val="center"/>
        </w:trPr>
        <w:tc>
          <w:tcPr>
            <w:tcW w:w="5211" w:type="dxa"/>
            <w:vAlign w:val="center"/>
          </w:tcPr>
          <w:p w14:paraId="53BA8B94" w14:textId="77777777" w:rsidR="002A10E9" w:rsidRPr="00D135F8" w:rsidRDefault="002A10E9" w:rsidP="002A10E9">
            <w:pPr>
              <w:pStyle w:val="Titolo"/>
              <w:tabs>
                <w:tab w:val="num" w:pos="0"/>
              </w:tabs>
              <w:spacing w:line="240" w:lineRule="auto"/>
              <w:jc w:val="both"/>
              <w:rPr>
                <w:b w:val="0"/>
                <w:bCs/>
                <w:smallCaps w:val="0"/>
                <w:color w:val="auto"/>
                <w:sz w:val="20"/>
              </w:rPr>
            </w:pPr>
            <w:r w:rsidRPr="00D135F8">
              <w:rPr>
                <w:b w:val="0"/>
                <w:smallCaps w:val="0"/>
                <w:color w:val="auto"/>
                <w:sz w:val="20"/>
              </w:rPr>
              <w:t>Addetto del Servizio di Prevenzione e Protezione</w:t>
            </w:r>
          </w:p>
        </w:tc>
        <w:tc>
          <w:tcPr>
            <w:tcW w:w="2977" w:type="dxa"/>
            <w:vAlign w:val="center"/>
          </w:tcPr>
          <w:p w14:paraId="36898136" w14:textId="77777777" w:rsidR="002A10E9" w:rsidRPr="00D135F8" w:rsidRDefault="00C536C8" w:rsidP="002A10E9">
            <w:pPr>
              <w:pStyle w:val="Titolo"/>
              <w:tabs>
                <w:tab w:val="num" w:pos="0"/>
              </w:tabs>
              <w:spacing w:line="240" w:lineRule="auto"/>
              <w:jc w:val="both"/>
              <w:rPr>
                <w:b w:val="0"/>
                <w:bCs/>
                <w:smallCaps w:val="0"/>
                <w:color w:val="auto"/>
                <w:sz w:val="20"/>
              </w:rPr>
            </w:pPr>
            <w:r>
              <w:rPr>
                <w:b w:val="0"/>
                <w:smallCaps w:val="0"/>
                <w:color w:val="auto"/>
                <w:sz w:val="20"/>
              </w:rPr>
              <w:t xml:space="preserve">Prof. </w:t>
            </w:r>
            <w:r w:rsidR="002A10E9" w:rsidRPr="00D135F8">
              <w:rPr>
                <w:b w:val="0"/>
                <w:smallCaps w:val="0"/>
                <w:color w:val="auto"/>
                <w:sz w:val="20"/>
              </w:rPr>
              <w:t xml:space="preserve"> </w:t>
            </w:r>
            <w:r w:rsidR="002A10E9">
              <w:rPr>
                <w:b w:val="0"/>
                <w:smallCaps w:val="0"/>
                <w:color w:val="auto"/>
                <w:sz w:val="20"/>
              </w:rPr>
              <w:t>Massimo Novello</w:t>
            </w:r>
          </w:p>
        </w:tc>
      </w:tr>
      <w:tr w:rsidR="00C907B7" w:rsidRPr="00D135F8" w14:paraId="04861D7D" w14:textId="77777777">
        <w:trPr>
          <w:jc w:val="center"/>
        </w:trPr>
        <w:tc>
          <w:tcPr>
            <w:tcW w:w="5211" w:type="dxa"/>
            <w:vAlign w:val="center"/>
          </w:tcPr>
          <w:p w14:paraId="17F8F4CA" w14:textId="04B73FB3" w:rsidR="00C907B7" w:rsidRPr="00D135F8" w:rsidRDefault="00C907B7" w:rsidP="00C907B7">
            <w:pPr>
              <w:pStyle w:val="Titolo"/>
              <w:tabs>
                <w:tab w:val="num" w:pos="0"/>
              </w:tabs>
              <w:spacing w:line="240" w:lineRule="auto"/>
              <w:jc w:val="both"/>
              <w:rPr>
                <w:b w:val="0"/>
                <w:smallCaps w:val="0"/>
                <w:color w:val="auto"/>
                <w:sz w:val="20"/>
              </w:rPr>
            </w:pPr>
            <w:r w:rsidRPr="00D135F8">
              <w:rPr>
                <w:b w:val="0"/>
                <w:smallCaps w:val="0"/>
                <w:color w:val="auto"/>
                <w:sz w:val="20"/>
              </w:rPr>
              <w:t>Addetto del Servizio di Prevenzione e Protezione</w:t>
            </w:r>
          </w:p>
        </w:tc>
        <w:tc>
          <w:tcPr>
            <w:tcW w:w="2977" w:type="dxa"/>
            <w:vAlign w:val="center"/>
          </w:tcPr>
          <w:p w14:paraId="44D3984A" w14:textId="617739B4" w:rsidR="00C907B7" w:rsidRPr="00D135F8" w:rsidRDefault="00C907B7" w:rsidP="00C907B7">
            <w:pPr>
              <w:pStyle w:val="Titolo"/>
              <w:tabs>
                <w:tab w:val="num" w:pos="0"/>
              </w:tabs>
              <w:spacing w:line="240" w:lineRule="auto"/>
              <w:jc w:val="both"/>
              <w:rPr>
                <w:b w:val="0"/>
                <w:smallCaps w:val="0"/>
                <w:color w:val="auto"/>
                <w:sz w:val="20"/>
              </w:rPr>
            </w:pPr>
            <w:r>
              <w:rPr>
                <w:b w:val="0"/>
                <w:smallCaps w:val="0"/>
                <w:color w:val="auto"/>
                <w:sz w:val="20"/>
              </w:rPr>
              <w:t xml:space="preserve">Prof. </w:t>
            </w:r>
            <w:r w:rsidRPr="00D135F8">
              <w:rPr>
                <w:b w:val="0"/>
                <w:smallCaps w:val="0"/>
                <w:color w:val="auto"/>
                <w:sz w:val="20"/>
              </w:rPr>
              <w:t xml:space="preserve"> </w:t>
            </w:r>
            <w:r>
              <w:rPr>
                <w:b w:val="0"/>
                <w:smallCaps w:val="0"/>
                <w:color w:val="auto"/>
                <w:sz w:val="20"/>
              </w:rPr>
              <w:t>Michele Salbe</w:t>
            </w:r>
          </w:p>
        </w:tc>
      </w:tr>
      <w:tr w:rsidR="00C907B7" w:rsidRPr="00D135F8" w14:paraId="4766FDAC" w14:textId="77777777">
        <w:trPr>
          <w:jc w:val="center"/>
        </w:trPr>
        <w:tc>
          <w:tcPr>
            <w:tcW w:w="5211" w:type="dxa"/>
            <w:vAlign w:val="center"/>
          </w:tcPr>
          <w:p w14:paraId="2106E373" w14:textId="4EE832FB" w:rsidR="00C907B7" w:rsidRPr="00D135F8" w:rsidRDefault="00C907B7" w:rsidP="00C907B7">
            <w:pPr>
              <w:pStyle w:val="Titolo"/>
              <w:tabs>
                <w:tab w:val="num" w:pos="0"/>
              </w:tabs>
              <w:spacing w:line="240" w:lineRule="auto"/>
              <w:jc w:val="both"/>
              <w:rPr>
                <w:b w:val="0"/>
                <w:bCs/>
                <w:smallCaps w:val="0"/>
                <w:color w:val="auto"/>
                <w:sz w:val="20"/>
              </w:rPr>
            </w:pPr>
            <w:r w:rsidRPr="00D135F8">
              <w:rPr>
                <w:b w:val="0"/>
                <w:smallCaps w:val="0"/>
                <w:color w:val="auto"/>
                <w:sz w:val="20"/>
              </w:rPr>
              <w:t>Addetto del Servizio di Prevenzione e Protezione</w:t>
            </w:r>
          </w:p>
        </w:tc>
        <w:tc>
          <w:tcPr>
            <w:tcW w:w="2977" w:type="dxa"/>
            <w:vAlign w:val="center"/>
          </w:tcPr>
          <w:p w14:paraId="20506608" w14:textId="12DEA0BE" w:rsidR="00C907B7" w:rsidRPr="00D135F8" w:rsidRDefault="00C907B7" w:rsidP="00C907B7">
            <w:pPr>
              <w:pStyle w:val="Titolo"/>
              <w:tabs>
                <w:tab w:val="num" w:pos="0"/>
              </w:tabs>
              <w:spacing w:line="240" w:lineRule="auto"/>
              <w:jc w:val="both"/>
              <w:rPr>
                <w:b w:val="0"/>
                <w:bCs/>
                <w:smallCaps w:val="0"/>
                <w:color w:val="auto"/>
                <w:sz w:val="20"/>
              </w:rPr>
            </w:pPr>
            <w:r>
              <w:rPr>
                <w:b w:val="0"/>
                <w:smallCaps w:val="0"/>
                <w:color w:val="auto"/>
                <w:sz w:val="20"/>
              </w:rPr>
              <w:t xml:space="preserve">Prof. </w:t>
            </w:r>
            <w:r w:rsidRPr="00D135F8">
              <w:rPr>
                <w:b w:val="0"/>
                <w:smallCaps w:val="0"/>
                <w:color w:val="auto"/>
                <w:sz w:val="20"/>
              </w:rPr>
              <w:t xml:space="preserve"> </w:t>
            </w:r>
            <w:r>
              <w:rPr>
                <w:b w:val="0"/>
                <w:smallCaps w:val="0"/>
                <w:color w:val="auto"/>
                <w:sz w:val="20"/>
              </w:rPr>
              <w:t>Gianluca Simonetti</w:t>
            </w:r>
          </w:p>
        </w:tc>
      </w:tr>
      <w:tr w:rsidR="00C907B7" w:rsidRPr="00D135F8" w14:paraId="0BFC96F5" w14:textId="77777777">
        <w:trPr>
          <w:jc w:val="center"/>
        </w:trPr>
        <w:tc>
          <w:tcPr>
            <w:tcW w:w="5211" w:type="dxa"/>
            <w:vAlign w:val="center"/>
          </w:tcPr>
          <w:p w14:paraId="07CD84AD" w14:textId="3289F96A" w:rsidR="00C907B7" w:rsidRPr="00D135F8" w:rsidRDefault="00C907B7" w:rsidP="00C907B7">
            <w:pPr>
              <w:pStyle w:val="Titolo"/>
              <w:tabs>
                <w:tab w:val="num" w:pos="0"/>
              </w:tabs>
              <w:spacing w:line="240" w:lineRule="auto"/>
              <w:jc w:val="both"/>
              <w:rPr>
                <w:b w:val="0"/>
                <w:smallCaps w:val="0"/>
                <w:color w:val="auto"/>
                <w:sz w:val="20"/>
              </w:rPr>
            </w:pPr>
            <w:r w:rsidRPr="00D135F8">
              <w:rPr>
                <w:b w:val="0"/>
                <w:smallCaps w:val="0"/>
                <w:color w:val="auto"/>
                <w:sz w:val="20"/>
              </w:rPr>
              <w:t>Medico competente</w:t>
            </w:r>
          </w:p>
        </w:tc>
        <w:tc>
          <w:tcPr>
            <w:tcW w:w="2977" w:type="dxa"/>
            <w:vAlign w:val="center"/>
          </w:tcPr>
          <w:p w14:paraId="72679CF0" w14:textId="72321758" w:rsidR="00C907B7" w:rsidRPr="00D135F8" w:rsidRDefault="00C907B7" w:rsidP="00C907B7">
            <w:pPr>
              <w:pStyle w:val="Titolo"/>
              <w:tabs>
                <w:tab w:val="num" w:pos="0"/>
              </w:tabs>
              <w:spacing w:line="240" w:lineRule="auto"/>
              <w:jc w:val="both"/>
              <w:rPr>
                <w:b w:val="0"/>
                <w:smallCaps w:val="0"/>
                <w:color w:val="auto"/>
                <w:sz w:val="20"/>
              </w:rPr>
            </w:pPr>
            <w:r w:rsidRPr="00D135F8">
              <w:rPr>
                <w:b w:val="0"/>
                <w:smallCaps w:val="0"/>
                <w:color w:val="auto"/>
                <w:sz w:val="20"/>
              </w:rPr>
              <w:t>Dott. Graziano Boscaro</w:t>
            </w:r>
          </w:p>
        </w:tc>
      </w:tr>
      <w:tr w:rsidR="00C907B7" w:rsidRPr="00D135F8" w14:paraId="47D96AA8" w14:textId="77777777">
        <w:trPr>
          <w:jc w:val="center"/>
        </w:trPr>
        <w:tc>
          <w:tcPr>
            <w:tcW w:w="5211" w:type="dxa"/>
          </w:tcPr>
          <w:p w14:paraId="551E953C" w14:textId="77777777" w:rsidR="00C907B7" w:rsidRPr="00D135F8" w:rsidRDefault="00C907B7" w:rsidP="00C907B7">
            <w:pPr>
              <w:pStyle w:val="Titolo"/>
              <w:tabs>
                <w:tab w:val="num" w:pos="0"/>
              </w:tabs>
              <w:spacing w:line="240" w:lineRule="auto"/>
              <w:jc w:val="both"/>
              <w:rPr>
                <w:b w:val="0"/>
                <w:bCs/>
                <w:smallCaps w:val="0"/>
                <w:color w:val="auto"/>
                <w:sz w:val="20"/>
              </w:rPr>
            </w:pPr>
            <w:r w:rsidRPr="00D135F8">
              <w:rPr>
                <w:b w:val="0"/>
                <w:smallCaps w:val="0"/>
                <w:color w:val="auto"/>
                <w:sz w:val="20"/>
              </w:rPr>
              <w:t>Rappresentante dei lavoratori</w:t>
            </w:r>
          </w:p>
        </w:tc>
        <w:tc>
          <w:tcPr>
            <w:tcW w:w="2977" w:type="dxa"/>
          </w:tcPr>
          <w:p w14:paraId="11501244" w14:textId="06AE40F2" w:rsidR="00C907B7" w:rsidRPr="00D135F8" w:rsidRDefault="00C907B7" w:rsidP="00C907B7">
            <w:pPr>
              <w:pStyle w:val="Titolo"/>
              <w:tabs>
                <w:tab w:val="num" w:pos="0"/>
              </w:tabs>
              <w:spacing w:line="240" w:lineRule="auto"/>
              <w:jc w:val="both"/>
              <w:rPr>
                <w:b w:val="0"/>
                <w:bCs/>
                <w:smallCaps w:val="0"/>
                <w:color w:val="auto"/>
                <w:sz w:val="20"/>
              </w:rPr>
            </w:pPr>
            <w:r>
              <w:rPr>
                <w:b w:val="0"/>
                <w:bCs/>
                <w:smallCaps w:val="0"/>
                <w:color w:val="auto"/>
                <w:sz w:val="20"/>
              </w:rPr>
              <w:t xml:space="preserve">Prof. </w:t>
            </w:r>
            <w:r w:rsidR="00DF512F">
              <w:rPr>
                <w:b w:val="0"/>
                <w:bCs/>
                <w:smallCaps w:val="0"/>
                <w:color w:val="auto"/>
                <w:sz w:val="20"/>
              </w:rPr>
              <w:t>Riccardo Dreosti</w:t>
            </w:r>
          </w:p>
        </w:tc>
      </w:tr>
    </w:tbl>
    <w:p w14:paraId="7ADD9275" w14:textId="77777777" w:rsidR="002847F3" w:rsidRPr="00ED18A3" w:rsidRDefault="002847F3" w:rsidP="002847F3">
      <w:pPr>
        <w:ind w:firstLine="567"/>
      </w:pPr>
    </w:p>
    <w:p w14:paraId="21489422" w14:textId="77777777" w:rsidR="002847F3" w:rsidRPr="00A07C26" w:rsidRDefault="002847F3" w:rsidP="002847F3">
      <w:pPr>
        <w:pStyle w:val="Titolo1"/>
        <w:numPr>
          <w:ilvl w:val="0"/>
          <w:numId w:val="27"/>
        </w:numPr>
        <w:tabs>
          <w:tab w:val="clear" w:pos="720"/>
        </w:tabs>
        <w:ind w:left="426"/>
        <w:jc w:val="left"/>
        <w:rPr>
          <w:caps/>
          <w:smallCaps/>
          <w:sz w:val="20"/>
          <w14:shadow w14:blurRad="50800" w14:dist="38100" w14:dir="2700000" w14:sx="100000" w14:sy="100000" w14:kx="0" w14:ky="0" w14:algn="tl">
            <w14:srgbClr w14:val="000000">
              <w14:alpha w14:val="60000"/>
            </w14:srgbClr>
          </w14:shadow>
        </w:rPr>
      </w:pPr>
      <w:bookmarkStart w:id="20" w:name="_Toc338015422"/>
      <w:r w:rsidRPr="0018215F">
        <w:rPr>
          <w:b/>
          <w:smallCaps/>
        </w:rPr>
        <w:t>COMPITI DEL SERVIZIO DI PREVENZIONE E PROTEZIONE</w:t>
      </w:r>
      <w:r w:rsidRPr="00A07C26">
        <w:rPr>
          <w:smallCaps/>
          <w:sz w:val="20"/>
          <w14:shadow w14:blurRad="50800" w14:dist="38100" w14:dir="2700000" w14:sx="100000" w14:sy="100000" w14:kx="0" w14:ky="0" w14:algn="tl">
            <w14:srgbClr w14:val="000000">
              <w14:alpha w14:val="60000"/>
            </w14:srgbClr>
          </w14:shadow>
        </w:rPr>
        <w:t xml:space="preserve"> </w:t>
      </w:r>
      <w:r w:rsidRPr="0018215F">
        <w:rPr>
          <w:sz w:val="20"/>
        </w:rPr>
        <w:t>(art. 33 D.lgs. 81/2008)</w:t>
      </w:r>
      <w:bookmarkEnd w:id="20"/>
    </w:p>
    <w:p w14:paraId="7867991E" w14:textId="77777777" w:rsidR="002847F3" w:rsidRDefault="002847F3" w:rsidP="002847F3">
      <w:pPr>
        <w:rPr>
          <w:color w:val="000000"/>
        </w:rPr>
      </w:pPr>
    </w:p>
    <w:p w14:paraId="3969F9A7" w14:textId="77777777" w:rsidR="002847F3" w:rsidRPr="00A55E30" w:rsidRDefault="002847F3" w:rsidP="002847F3">
      <w:pPr>
        <w:ind w:firstLine="567"/>
      </w:pPr>
      <w:r w:rsidRPr="00A55E30">
        <w:t>Il servizio di prevenzione e protezione dai rischi professionali provvede:</w:t>
      </w:r>
    </w:p>
    <w:p w14:paraId="319B48EC" w14:textId="77777777" w:rsidR="002847F3" w:rsidRPr="00ED18A3" w:rsidRDefault="002847F3" w:rsidP="002847F3">
      <w:pPr>
        <w:numPr>
          <w:ilvl w:val="0"/>
          <w:numId w:val="31"/>
        </w:numPr>
        <w:tabs>
          <w:tab w:val="clear" w:pos="788"/>
          <w:tab w:val="left" w:pos="851"/>
        </w:tabs>
        <w:ind w:left="851" w:hanging="284"/>
        <w:jc w:val="both"/>
      </w:pPr>
      <w:r w:rsidRPr="00A55E30">
        <w:rPr>
          <w:bCs/>
        </w:rPr>
        <w:t>all’individuazione</w:t>
      </w:r>
      <w:r w:rsidRPr="00ED18A3">
        <w:rPr>
          <w:color w:val="000000"/>
        </w:rPr>
        <w:t xml:space="preserve"> dei fattori di rischio, </w:t>
      </w:r>
      <w:r w:rsidRPr="00ED18A3">
        <w:rPr>
          <w:b/>
          <w:color w:val="000000"/>
        </w:rPr>
        <w:t>alla valutazione dei rischi e</w:t>
      </w:r>
      <w:r w:rsidRPr="00ED18A3">
        <w:rPr>
          <w:color w:val="000000"/>
        </w:rPr>
        <w:t xml:space="preserve"> all’individuazione delle misure per la sicurezza e la salubrità degli ambienti di lavoro, nel rispetto della normativa vigente sulla base della specifica conoscenza dell’organizzazione aziendale;</w:t>
      </w:r>
    </w:p>
    <w:p w14:paraId="2D4943A0" w14:textId="77777777" w:rsidR="002847F3" w:rsidRPr="00A55E30" w:rsidRDefault="002847F3" w:rsidP="002847F3">
      <w:pPr>
        <w:numPr>
          <w:ilvl w:val="0"/>
          <w:numId w:val="31"/>
        </w:numPr>
        <w:tabs>
          <w:tab w:val="clear" w:pos="788"/>
          <w:tab w:val="left" w:pos="851"/>
        </w:tabs>
        <w:ind w:left="851" w:hanging="284"/>
        <w:jc w:val="both"/>
        <w:rPr>
          <w:bCs/>
        </w:rPr>
      </w:pPr>
      <w:r w:rsidRPr="00A55E30">
        <w:rPr>
          <w:bCs/>
        </w:rPr>
        <w:t xml:space="preserve">ad elaborare, per quanto di competenza, </w:t>
      </w:r>
      <w:r w:rsidRPr="00901B47">
        <w:rPr>
          <w:b/>
          <w:bCs/>
        </w:rPr>
        <w:t>le misure preventive e protettive</w:t>
      </w:r>
      <w:r w:rsidRPr="00A55E30">
        <w:rPr>
          <w:bCs/>
        </w:rPr>
        <w:t xml:space="preserve"> … e i sistemi di controllo di tali misure;</w:t>
      </w:r>
    </w:p>
    <w:p w14:paraId="6EB42C4F" w14:textId="77777777" w:rsidR="002847F3" w:rsidRPr="00A55E30" w:rsidRDefault="002847F3" w:rsidP="002847F3">
      <w:pPr>
        <w:numPr>
          <w:ilvl w:val="0"/>
          <w:numId w:val="31"/>
        </w:numPr>
        <w:tabs>
          <w:tab w:val="clear" w:pos="788"/>
          <w:tab w:val="left" w:pos="851"/>
        </w:tabs>
        <w:ind w:left="851" w:hanging="284"/>
        <w:jc w:val="both"/>
        <w:rPr>
          <w:bCs/>
        </w:rPr>
      </w:pPr>
      <w:r w:rsidRPr="00A55E30">
        <w:rPr>
          <w:bCs/>
        </w:rPr>
        <w:t xml:space="preserve">ad elaborare </w:t>
      </w:r>
      <w:r w:rsidRPr="00901B47">
        <w:rPr>
          <w:b/>
          <w:bCs/>
        </w:rPr>
        <w:t>le procedure di sicurezza</w:t>
      </w:r>
      <w:r w:rsidRPr="00A55E30">
        <w:rPr>
          <w:bCs/>
        </w:rPr>
        <w:t xml:space="preserve"> per le varie attività aziendali;</w:t>
      </w:r>
    </w:p>
    <w:p w14:paraId="1114D514" w14:textId="77777777" w:rsidR="002847F3" w:rsidRPr="00A55E30" w:rsidRDefault="002847F3" w:rsidP="002847F3">
      <w:pPr>
        <w:numPr>
          <w:ilvl w:val="0"/>
          <w:numId w:val="31"/>
        </w:numPr>
        <w:tabs>
          <w:tab w:val="clear" w:pos="788"/>
          <w:tab w:val="left" w:pos="851"/>
        </w:tabs>
        <w:ind w:left="851" w:hanging="284"/>
        <w:jc w:val="both"/>
        <w:rPr>
          <w:bCs/>
        </w:rPr>
      </w:pPr>
      <w:r w:rsidRPr="00A55E30">
        <w:rPr>
          <w:bCs/>
        </w:rPr>
        <w:t>a proporre i programmi di informazione e formazione dei lavoratori;</w:t>
      </w:r>
    </w:p>
    <w:p w14:paraId="673F15D6" w14:textId="77777777" w:rsidR="002847F3" w:rsidRPr="00A55E30" w:rsidRDefault="002847F3" w:rsidP="002847F3">
      <w:pPr>
        <w:numPr>
          <w:ilvl w:val="0"/>
          <w:numId w:val="31"/>
        </w:numPr>
        <w:tabs>
          <w:tab w:val="clear" w:pos="788"/>
          <w:tab w:val="left" w:pos="851"/>
        </w:tabs>
        <w:ind w:left="851" w:hanging="284"/>
        <w:jc w:val="both"/>
        <w:rPr>
          <w:bCs/>
        </w:rPr>
      </w:pPr>
      <w:r w:rsidRPr="00A55E30">
        <w:rPr>
          <w:bCs/>
        </w:rPr>
        <w:t xml:space="preserve">a </w:t>
      </w:r>
      <w:r w:rsidRPr="00901B47">
        <w:rPr>
          <w:b/>
          <w:bCs/>
        </w:rPr>
        <w:t>partecipare alle consultazioni in materia di tutela della salute e sicurezza</w:t>
      </w:r>
      <w:r w:rsidRPr="00A55E30">
        <w:rPr>
          <w:bCs/>
        </w:rPr>
        <w:t xml:space="preserve"> sul lavoro, nonché alla riunione periodica di cui all’articolo 35;</w:t>
      </w:r>
    </w:p>
    <w:p w14:paraId="7A35AE12" w14:textId="77777777" w:rsidR="002847F3" w:rsidRPr="00ED18A3" w:rsidRDefault="002847F3" w:rsidP="002847F3">
      <w:pPr>
        <w:numPr>
          <w:ilvl w:val="0"/>
          <w:numId w:val="31"/>
        </w:numPr>
        <w:tabs>
          <w:tab w:val="clear" w:pos="788"/>
          <w:tab w:val="left" w:pos="851"/>
        </w:tabs>
        <w:ind w:left="851" w:hanging="284"/>
        <w:jc w:val="both"/>
      </w:pPr>
      <w:r w:rsidRPr="00A55E30">
        <w:rPr>
          <w:bCs/>
        </w:rPr>
        <w:t xml:space="preserve">a </w:t>
      </w:r>
      <w:r w:rsidRPr="00E55274">
        <w:rPr>
          <w:bCs/>
        </w:rPr>
        <w:t>fornire</w:t>
      </w:r>
      <w:r w:rsidRPr="00ED18A3">
        <w:rPr>
          <w:b/>
          <w:color w:val="000000"/>
        </w:rPr>
        <w:t xml:space="preserve"> ai lavoratori le informazioni</w:t>
      </w:r>
      <w:r w:rsidRPr="00ED18A3">
        <w:rPr>
          <w:color w:val="000000"/>
        </w:rPr>
        <w:t xml:space="preserve"> di cui all’articolo 36.</w:t>
      </w:r>
    </w:p>
    <w:p w14:paraId="7863E7FD" w14:textId="77777777" w:rsidR="002847F3" w:rsidRPr="00ED18A3" w:rsidRDefault="002847F3" w:rsidP="002847F3">
      <w:pPr>
        <w:tabs>
          <w:tab w:val="num" w:pos="0"/>
        </w:tabs>
        <w:ind w:firstLine="567"/>
        <w:jc w:val="both"/>
      </w:pPr>
    </w:p>
    <w:p w14:paraId="2BC7D411" w14:textId="77777777" w:rsidR="002847F3" w:rsidRPr="00ED18A3" w:rsidRDefault="002847F3" w:rsidP="002847F3">
      <w:pPr>
        <w:ind w:firstLine="567"/>
      </w:pPr>
      <w:r w:rsidRPr="00ED18A3">
        <w:rPr>
          <w:color w:val="000000"/>
        </w:rPr>
        <w:t xml:space="preserve">I </w:t>
      </w:r>
      <w:r w:rsidRPr="00575A3E">
        <w:t>componenti</w:t>
      </w:r>
      <w:r w:rsidRPr="00ED18A3">
        <w:rPr>
          <w:color w:val="000000"/>
        </w:rPr>
        <w:t xml:space="preserve"> del servizio di prevenzione e protezione sono tenuti al segreto in ordine ai processi lavorativi di cui vengono a conoscenza nell’esercizio delle funzioni di cui al presente decreto legislativo.</w:t>
      </w:r>
    </w:p>
    <w:p w14:paraId="2C1F4D18" w14:textId="77777777" w:rsidR="002847F3" w:rsidRPr="00575A3E" w:rsidRDefault="002847F3" w:rsidP="002847F3">
      <w:pPr>
        <w:ind w:firstLine="567"/>
        <w:rPr>
          <w:color w:val="000000"/>
        </w:rPr>
      </w:pPr>
    </w:p>
    <w:p w14:paraId="47DD5F0B" w14:textId="77777777" w:rsidR="002847F3" w:rsidRPr="00A07C26" w:rsidRDefault="002847F3" w:rsidP="002847F3">
      <w:pPr>
        <w:pStyle w:val="Titolo1"/>
        <w:numPr>
          <w:ilvl w:val="0"/>
          <w:numId w:val="27"/>
        </w:numPr>
        <w:tabs>
          <w:tab w:val="clear" w:pos="720"/>
        </w:tabs>
        <w:ind w:left="426"/>
        <w:jc w:val="left"/>
        <w:rPr>
          <w:caps/>
          <w:smallCaps/>
          <w:sz w:val="20"/>
          <w14:shadow w14:blurRad="50800" w14:dist="38100" w14:dir="2700000" w14:sx="100000" w14:sy="100000" w14:kx="0" w14:ky="0" w14:algn="tl">
            <w14:srgbClr w14:val="000000">
              <w14:alpha w14:val="60000"/>
            </w14:srgbClr>
          </w14:shadow>
        </w:rPr>
      </w:pPr>
      <w:bookmarkStart w:id="21" w:name="_Toc338015423"/>
      <w:r w:rsidRPr="00575A3E">
        <w:rPr>
          <w:b/>
        </w:rPr>
        <w:t>OBBLIGHI DEI LAVORATORI</w:t>
      </w:r>
      <w:r w:rsidRPr="00A07C26">
        <w:rPr>
          <w:smallCaps/>
          <w:sz w:val="20"/>
          <w14:shadow w14:blurRad="50800" w14:dist="38100" w14:dir="2700000" w14:sx="100000" w14:sy="100000" w14:kx="0" w14:ky="0" w14:algn="tl">
            <w14:srgbClr w14:val="000000">
              <w14:alpha w14:val="60000"/>
            </w14:srgbClr>
          </w14:shadow>
        </w:rPr>
        <w:t xml:space="preserve"> </w:t>
      </w:r>
      <w:r w:rsidRPr="00575A3E">
        <w:rPr>
          <w:sz w:val="20"/>
        </w:rPr>
        <w:t>(art. 20 del D.Lgs. 81/2008)</w:t>
      </w:r>
      <w:bookmarkEnd w:id="21"/>
    </w:p>
    <w:p w14:paraId="12941439" w14:textId="77777777" w:rsidR="002847F3" w:rsidRPr="00DE0CA4" w:rsidRDefault="002847F3" w:rsidP="002847F3">
      <w:pPr>
        <w:ind w:firstLine="567"/>
        <w:rPr>
          <w:color w:val="000000"/>
        </w:rPr>
      </w:pPr>
    </w:p>
    <w:p w14:paraId="55D87F69" w14:textId="77777777" w:rsidR="002847F3" w:rsidRPr="00DE0CA4" w:rsidRDefault="002847F3" w:rsidP="002847F3">
      <w:pPr>
        <w:ind w:firstLine="567"/>
      </w:pPr>
      <w:r w:rsidRPr="00DE0CA4">
        <w:t xml:space="preserve">Ogni </w:t>
      </w:r>
      <w:r w:rsidRPr="00DE0CA4">
        <w:rPr>
          <w:color w:val="000000"/>
        </w:rPr>
        <w:t>lavoratore</w:t>
      </w:r>
      <w:r w:rsidRPr="00DE0CA4">
        <w:t xml:space="preserve"> deve prendersi cura della propria salute e sicurezza e di quella delle altre persone presenti sul luogo di lavoro, su cui ricadono gli effetti delle sue azioni o omissioni, conformemente alla sua formazione, alle istruzioni e ai mezzi forniti dal datore di lavoro.</w:t>
      </w:r>
    </w:p>
    <w:p w14:paraId="6D9CBB87" w14:textId="77777777" w:rsidR="002847F3" w:rsidRPr="00ED18A3" w:rsidRDefault="002847F3" w:rsidP="002847F3">
      <w:pPr>
        <w:ind w:firstLine="567"/>
      </w:pPr>
      <w:r w:rsidRPr="00DE0CA4">
        <w:t>Si elencano</w:t>
      </w:r>
      <w:r>
        <w:t xml:space="preserve"> i </w:t>
      </w:r>
      <w:r w:rsidRPr="00DE0CA4">
        <w:rPr>
          <w:color w:val="000000"/>
        </w:rPr>
        <w:t>principali</w:t>
      </w:r>
      <w:r w:rsidRPr="00ED18A3">
        <w:t xml:space="preserve"> </w:t>
      </w:r>
      <w:commentRangeStart w:id="22"/>
      <w:commentRangeEnd w:id="22"/>
      <w:r>
        <w:rPr>
          <w:rStyle w:val="Rimandocommento"/>
          <w:b/>
          <w:smallCaps/>
        </w:rPr>
        <w:commentReference w:id="22"/>
      </w:r>
      <w:r w:rsidRPr="00ED18A3">
        <w:t>obblighi che i lavoratori devono in particolare rispettare:</w:t>
      </w:r>
    </w:p>
    <w:p w14:paraId="30D328D3" w14:textId="77777777" w:rsidR="002847F3" w:rsidRPr="00DE0CA4" w:rsidRDefault="002847F3" w:rsidP="002847F3">
      <w:pPr>
        <w:numPr>
          <w:ilvl w:val="0"/>
          <w:numId w:val="32"/>
        </w:numPr>
        <w:tabs>
          <w:tab w:val="clear" w:pos="788"/>
          <w:tab w:val="num" w:pos="851"/>
        </w:tabs>
        <w:ind w:left="851" w:hanging="284"/>
        <w:jc w:val="both"/>
      </w:pPr>
      <w:r w:rsidRPr="00DE0CA4">
        <w:rPr>
          <w:b/>
        </w:rPr>
        <w:t>contribuire</w:t>
      </w:r>
      <w:r w:rsidRPr="00DE0CA4">
        <w:t xml:space="preserve">, </w:t>
      </w:r>
      <w:r w:rsidRPr="00F51DCF">
        <w:rPr>
          <w:bCs/>
        </w:rPr>
        <w:t>insieme</w:t>
      </w:r>
      <w:r w:rsidRPr="00DE0CA4">
        <w:t xml:space="preserve"> al </w:t>
      </w:r>
      <w:r w:rsidRPr="00DE0CA4">
        <w:rPr>
          <w:color w:val="000000"/>
        </w:rPr>
        <w:t>datore</w:t>
      </w:r>
      <w:r w:rsidRPr="00DE0CA4">
        <w:t xml:space="preserve"> di lavoro, ai dirigenti e ai preposti, </w:t>
      </w:r>
      <w:r w:rsidRPr="00F51DCF">
        <w:rPr>
          <w:b/>
        </w:rPr>
        <w:t>all'adempimento degli obblighi previsti</w:t>
      </w:r>
      <w:r w:rsidRPr="00DE0CA4">
        <w:t xml:space="preserve"> a tutela della salute e sicurezza sui luoghi di lavoro;</w:t>
      </w:r>
    </w:p>
    <w:p w14:paraId="2FD1E704" w14:textId="77777777" w:rsidR="002847F3" w:rsidRPr="00DE0CA4" w:rsidRDefault="002847F3" w:rsidP="002847F3">
      <w:pPr>
        <w:numPr>
          <w:ilvl w:val="0"/>
          <w:numId w:val="32"/>
        </w:numPr>
        <w:tabs>
          <w:tab w:val="clear" w:pos="788"/>
          <w:tab w:val="num" w:pos="851"/>
        </w:tabs>
        <w:ind w:left="851" w:hanging="284"/>
        <w:jc w:val="both"/>
        <w:rPr>
          <w:bCs/>
        </w:rPr>
      </w:pPr>
      <w:r w:rsidRPr="00F51DCF">
        <w:rPr>
          <w:b/>
          <w:bCs/>
        </w:rPr>
        <w:t>osservare le disposizioni e le istruzioni impartite</w:t>
      </w:r>
      <w:r w:rsidRPr="00F51DCF">
        <w:rPr>
          <w:bCs/>
        </w:rPr>
        <w:t xml:space="preserve"> </w:t>
      </w:r>
      <w:r w:rsidRPr="00DE0CA4">
        <w:rPr>
          <w:bCs/>
        </w:rPr>
        <w:t>dal datore di lavoro, dai dirigenti e dai preposti, ai fini della protezione collettiva e individuale;</w:t>
      </w:r>
    </w:p>
    <w:p w14:paraId="22985F6B" w14:textId="77777777" w:rsidR="002847F3" w:rsidRPr="00DE0CA4" w:rsidRDefault="002847F3" w:rsidP="002847F3">
      <w:pPr>
        <w:numPr>
          <w:ilvl w:val="0"/>
          <w:numId w:val="32"/>
        </w:numPr>
        <w:tabs>
          <w:tab w:val="clear" w:pos="788"/>
          <w:tab w:val="num" w:pos="851"/>
        </w:tabs>
        <w:ind w:left="851" w:hanging="284"/>
        <w:jc w:val="both"/>
        <w:rPr>
          <w:bCs/>
        </w:rPr>
      </w:pPr>
      <w:r w:rsidRPr="00F51DCF">
        <w:rPr>
          <w:b/>
          <w:bCs/>
        </w:rPr>
        <w:t>utilizzare correttamente le attrezzature di lavoro</w:t>
      </w:r>
      <w:r w:rsidRPr="00DE0CA4">
        <w:rPr>
          <w:bCs/>
        </w:rPr>
        <w:t xml:space="preserve">, le </w:t>
      </w:r>
      <w:r w:rsidRPr="00C15C7C">
        <w:rPr>
          <w:bCs/>
        </w:rPr>
        <w:t>sostanze</w:t>
      </w:r>
      <w:r w:rsidRPr="00DE0CA4">
        <w:rPr>
          <w:bCs/>
        </w:rPr>
        <w:t xml:space="preserve"> e i preparati pericolosi, nonché i dispositivi di sicurezza;</w:t>
      </w:r>
    </w:p>
    <w:p w14:paraId="4A9152FA" w14:textId="77777777" w:rsidR="002847F3" w:rsidRPr="00F51DCF" w:rsidRDefault="002847F3" w:rsidP="002847F3">
      <w:pPr>
        <w:numPr>
          <w:ilvl w:val="0"/>
          <w:numId w:val="32"/>
        </w:numPr>
        <w:tabs>
          <w:tab w:val="clear" w:pos="788"/>
          <w:tab w:val="num" w:pos="851"/>
        </w:tabs>
        <w:ind w:left="851" w:hanging="284"/>
        <w:jc w:val="both"/>
        <w:rPr>
          <w:bCs/>
        </w:rPr>
      </w:pPr>
      <w:r w:rsidRPr="00F51DCF">
        <w:rPr>
          <w:b/>
          <w:bCs/>
        </w:rPr>
        <w:t>utilizzare</w:t>
      </w:r>
      <w:r w:rsidRPr="00DE0CA4">
        <w:rPr>
          <w:bCs/>
        </w:rPr>
        <w:t xml:space="preserve"> in modo appropriato</w:t>
      </w:r>
      <w:r w:rsidRPr="00F51DCF">
        <w:rPr>
          <w:bCs/>
        </w:rPr>
        <w:t xml:space="preserve"> </w:t>
      </w:r>
      <w:r w:rsidRPr="00F51DCF">
        <w:rPr>
          <w:b/>
          <w:bCs/>
        </w:rPr>
        <w:t>i dispositivi di protezione</w:t>
      </w:r>
      <w:r w:rsidRPr="00F51DCF">
        <w:rPr>
          <w:bCs/>
        </w:rPr>
        <w:t xml:space="preserve"> </w:t>
      </w:r>
      <w:r w:rsidRPr="00DE0CA4">
        <w:rPr>
          <w:bCs/>
        </w:rPr>
        <w:t>messi a loro disposizione;</w:t>
      </w:r>
    </w:p>
    <w:p w14:paraId="4429291F" w14:textId="77777777" w:rsidR="002847F3" w:rsidRPr="00426A53" w:rsidRDefault="002847F3" w:rsidP="002847F3">
      <w:pPr>
        <w:numPr>
          <w:ilvl w:val="0"/>
          <w:numId w:val="32"/>
        </w:numPr>
        <w:tabs>
          <w:tab w:val="clear" w:pos="788"/>
          <w:tab w:val="num" w:pos="851"/>
        </w:tabs>
        <w:ind w:left="851" w:hanging="284"/>
        <w:jc w:val="both"/>
        <w:rPr>
          <w:bCs/>
        </w:rPr>
      </w:pPr>
      <w:r w:rsidRPr="00F51DCF">
        <w:rPr>
          <w:b/>
          <w:bCs/>
        </w:rPr>
        <w:t>segnalare immediatamente</w:t>
      </w:r>
      <w:r w:rsidRPr="00F51DCF">
        <w:rPr>
          <w:bCs/>
        </w:rPr>
        <w:t xml:space="preserve"> </w:t>
      </w:r>
      <w:r w:rsidRPr="00426A53">
        <w:rPr>
          <w:bCs/>
        </w:rPr>
        <w:t>al datore di lavoro, al dirigente o al preposto</w:t>
      </w:r>
      <w:r w:rsidRPr="00F51DCF">
        <w:rPr>
          <w:bCs/>
        </w:rPr>
        <w:t xml:space="preserve"> </w:t>
      </w:r>
      <w:r w:rsidRPr="00F51DCF">
        <w:rPr>
          <w:b/>
          <w:bCs/>
        </w:rPr>
        <w:t>le carenze dei mezzi e dei dispositivi</w:t>
      </w:r>
      <w:r w:rsidRPr="00F51DCF">
        <w:rPr>
          <w:bCs/>
        </w:rPr>
        <w:t xml:space="preserve"> </w:t>
      </w:r>
      <w:r w:rsidRPr="00426A53">
        <w:rPr>
          <w:bCs/>
        </w:rPr>
        <w:t>nonché qualsiasi eventuale condizione di pericolo di cui vengano a conoscenza;</w:t>
      </w:r>
    </w:p>
    <w:p w14:paraId="7A1B5E1A" w14:textId="77777777" w:rsidR="002847F3" w:rsidRPr="00F51DCF" w:rsidRDefault="002847F3" w:rsidP="002847F3">
      <w:pPr>
        <w:numPr>
          <w:ilvl w:val="0"/>
          <w:numId w:val="32"/>
        </w:numPr>
        <w:tabs>
          <w:tab w:val="clear" w:pos="788"/>
          <w:tab w:val="num" w:pos="851"/>
        </w:tabs>
        <w:ind w:left="851" w:hanging="284"/>
        <w:jc w:val="both"/>
        <w:rPr>
          <w:bCs/>
        </w:rPr>
      </w:pPr>
      <w:r w:rsidRPr="00F51DCF">
        <w:rPr>
          <w:b/>
          <w:bCs/>
        </w:rPr>
        <w:t>non rimuovere o modificare</w:t>
      </w:r>
      <w:r w:rsidRPr="00F51DCF">
        <w:rPr>
          <w:bCs/>
        </w:rPr>
        <w:t xml:space="preserve"> </w:t>
      </w:r>
      <w:r w:rsidRPr="00426A53">
        <w:rPr>
          <w:bCs/>
        </w:rPr>
        <w:t>senza autorizzazione</w:t>
      </w:r>
      <w:r w:rsidRPr="00F51DCF">
        <w:rPr>
          <w:bCs/>
        </w:rPr>
        <w:t xml:space="preserve"> </w:t>
      </w:r>
      <w:r w:rsidRPr="00F51DCF">
        <w:rPr>
          <w:b/>
          <w:bCs/>
        </w:rPr>
        <w:t>i dispositivi di sicurezza o di segnalazione</w:t>
      </w:r>
      <w:r w:rsidRPr="00F51DCF">
        <w:rPr>
          <w:bCs/>
        </w:rPr>
        <w:t xml:space="preserve"> </w:t>
      </w:r>
      <w:r w:rsidRPr="00426A53">
        <w:rPr>
          <w:bCs/>
        </w:rPr>
        <w:t>o di controllo;</w:t>
      </w:r>
    </w:p>
    <w:p w14:paraId="06F61578" w14:textId="77777777" w:rsidR="002847F3" w:rsidRPr="00F51DCF" w:rsidRDefault="002847F3" w:rsidP="002847F3">
      <w:pPr>
        <w:numPr>
          <w:ilvl w:val="0"/>
          <w:numId w:val="32"/>
        </w:numPr>
        <w:tabs>
          <w:tab w:val="clear" w:pos="788"/>
          <w:tab w:val="num" w:pos="851"/>
        </w:tabs>
        <w:ind w:left="851" w:hanging="284"/>
        <w:jc w:val="both"/>
        <w:rPr>
          <w:bCs/>
        </w:rPr>
      </w:pPr>
      <w:r w:rsidRPr="00F51DCF">
        <w:rPr>
          <w:b/>
          <w:bCs/>
        </w:rPr>
        <w:t>non compiere</w:t>
      </w:r>
      <w:r w:rsidRPr="00F51DCF">
        <w:rPr>
          <w:bCs/>
        </w:rPr>
        <w:t xml:space="preserve"> </w:t>
      </w:r>
      <w:r w:rsidRPr="00DE0CA4">
        <w:rPr>
          <w:bCs/>
        </w:rPr>
        <w:t>di propria iniziativa</w:t>
      </w:r>
      <w:r w:rsidRPr="00F51DCF">
        <w:rPr>
          <w:bCs/>
        </w:rPr>
        <w:t xml:space="preserve"> </w:t>
      </w:r>
      <w:r w:rsidRPr="00F51DCF">
        <w:rPr>
          <w:b/>
          <w:bCs/>
        </w:rPr>
        <w:t>operazioni o manovre</w:t>
      </w:r>
      <w:r w:rsidRPr="00F51DCF">
        <w:rPr>
          <w:bCs/>
        </w:rPr>
        <w:t xml:space="preserve"> </w:t>
      </w:r>
      <w:r w:rsidRPr="00DE0CA4">
        <w:rPr>
          <w:bCs/>
        </w:rPr>
        <w:t>che non sono di propria competenza ovvero</w:t>
      </w:r>
      <w:r w:rsidRPr="00F51DCF">
        <w:rPr>
          <w:bCs/>
        </w:rPr>
        <w:t xml:space="preserve"> </w:t>
      </w:r>
      <w:r w:rsidRPr="00F51DCF">
        <w:rPr>
          <w:b/>
          <w:bCs/>
        </w:rPr>
        <w:t>che possono compromettere la sicurezza propria o di altri lavoratori;</w:t>
      </w:r>
    </w:p>
    <w:p w14:paraId="29A24030" w14:textId="77777777" w:rsidR="002847F3" w:rsidRPr="00F51DCF" w:rsidRDefault="002847F3" w:rsidP="002847F3">
      <w:pPr>
        <w:numPr>
          <w:ilvl w:val="0"/>
          <w:numId w:val="32"/>
        </w:numPr>
        <w:tabs>
          <w:tab w:val="clear" w:pos="788"/>
          <w:tab w:val="num" w:pos="851"/>
        </w:tabs>
        <w:ind w:left="851" w:hanging="284"/>
        <w:jc w:val="both"/>
        <w:rPr>
          <w:bCs/>
        </w:rPr>
      </w:pPr>
      <w:r w:rsidRPr="00F51DCF">
        <w:rPr>
          <w:b/>
          <w:bCs/>
        </w:rPr>
        <w:t>partecipare ai programmi di formazione</w:t>
      </w:r>
      <w:r w:rsidRPr="00F51DCF">
        <w:rPr>
          <w:bCs/>
        </w:rPr>
        <w:t xml:space="preserve"> </w:t>
      </w:r>
      <w:r w:rsidRPr="00DE0CA4">
        <w:rPr>
          <w:bCs/>
        </w:rPr>
        <w:t>e di addestramento organizzati dal datore di lavoro.</w:t>
      </w:r>
    </w:p>
    <w:p w14:paraId="50852FA1" w14:textId="77777777" w:rsidR="002847F3" w:rsidRPr="00C15C7C" w:rsidRDefault="002847F3" w:rsidP="002847F3">
      <w:pPr>
        <w:ind w:firstLine="567"/>
        <w:rPr>
          <w:color w:val="000000"/>
        </w:rPr>
      </w:pPr>
    </w:p>
    <w:p w14:paraId="20810430" w14:textId="77777777" w:rsidR="002847F3" w:rsidRPr="00C15C7C" w:rsidRDefault="002847F3" w:rsidP="002847F3">
      <w:pPr>
        <w:ind w:firstLine="567"/>
        <w:rPr>
          <w:color w:val="000000"/>
        </w:rPr>
      </w:pPr>
      <w:r w:rsidRPr="00C15C7C">
        <w:rPr>
          <w:color w:val="000000"/>
        </w:rPr>
        <w:t>Si elencano le principali azioni concrete in applicazione degli obblighi indicati suddivisi per categoria di rischio</w:t>
      </w:r>
      <w:r w:rsidR="00B94A5F">
        <w:rPr>
          <w:color w:val="000000"/>
        </w:rPr>
        <w:t xml:space="preserve"> a cui il personale si deve attenere</w:t>
      </w:r>
      <w:r w:rsidRPr="00C15C7C">
        <w:rPr>
          <w:color w:val="000000"/>
        </w:rPr>
        <w:t>:</w:t>
      </w:r>
    </w:p>
    <w:p w14:paraId="108A70F8" w14:textId="77777777" w:rsidR="002847F3" w:rsidRDefault="002847F3" w:rsidP="002847F3">
      <w:pPr>
        <w:ind w:firstLine="567"/>
        <w:rPr>
          <w:color w:val="000000"/>
        </w:rPr>
      </w:pPr>
    </w:p>
    <w:p w14:paraId="2A1C912B" w14:textId="77777777" w:rsidR="00076E41" w:rsidRPr="00B94A5F" w:rsidRDefault="00076E41" w:rsidP="002847F3">
      <w:pPr>
        <w:ind w:firstLine="567"/>
        <w:rPr>
          <w:b/>
          <w:color w:val="000000"/>
        </w:rPr>
      </w:pPr>
      <w:r w:rsidRPr="00B94A5F">
        <w:rPr>
          <w:b/>
          <w:color w:val="000000"/>
        </w:rPr>
        <w:t>Rischio Bi</w:t>
      </w:r>
      <w:r w:rsidR="00B94A5F" w:rsidRPr="00B94A5F">
        <w:rPr>
          <w:b/>
          <w:color w:val="000000"/>
        </w:rPr>
        <w:t>o</w:t>
      </w:r>
      <w:r w:rsidRPr="00B94A5F">
        <w:rPr>
          <w:b/>
          <w:color w:val="000000"/>
        </w:rPr>
        <w:t>logico</w:t>
      </w:r>
    </w:p>
    <w:p w14:paraId="24F9E581" w14:textId="77777777" w:rsidR="00B94A5F" w:rsidRPr="00C15C7C" w:rsidRDefault="00B94A5F" w:rsidP="002847F3">
      <w:pPr>
        <w:ind w:firstLine="567"/>
        <w:rPr>
          <w:color w:val="000000"/>
        </w:rPr>
      </w:pPr>
    </w:p>
    <w:p w14:paraId="21E65943" w14:textId="77777777" w:rsidR="00B94A5F" w:rsidRPr="00187873" w:rsidRDefault="00B94A5F" w:rsidP="002847F3">
      <w:pPr>
        <w:numPr>
          <w:ilvl w:val="0"/>
          <w:numId w:val="33"/>
        </w:numPr>
        <w:tabs>
          <w:tab w:val="clear" w:pos="788"/>
          <w:tab w:val="num" w:pos="381"/>
        </w:tabs>
        <w:ind w:left="381" w:hanging="381"/>
        <w:jc w:val="both"/>
        <w:rPr>
          <w:bCs/>
        </w:rPr>
      </w:pPr>
      <w:r w:rsidRPr="00187873">
        <w:rPr>
          <w:b/>
          <w:bCs/>
        </w:rPr>
        <w:t>Pulire e tenere puliti</w:t>
      </w:r>
      <w:r w:rsidRPr="00187873">
        <w:rPr>
          <w:bCs/>
        </w:rPr>
        <w:t xml:space="preserve"> gli ambienti di lavoro ed educare gli studenti </w:t>
      </w:r>
      <w:commentRangeStart w:id="23"/>
      <w:commentRangeEnd w:id="23"/>
      <w:r w:rsidRPr="00187873">
        <w:rPr>
          <w:bCs/>
        </w:rPr>
        <w:commentReference w:id="23"/>
      </w:r>
      <w:r w:rsidRPr="00187873">
        <w:rPr>
          <w:bCs/>
        </w:rPr>
        <w:t>a tenere pulita l’aula.</w:t>
      </w:r>
    </w:p>
    <w:p w14:paraId="1CFB1930" w14:textId="77777777" w:rsidR="00B94A5F" w:rsidRPr="00187873" w:rsidRDefault="00B94A5F" w:rsidP="002847F3">
      <w:pPr>
        <w:numPr>
          <w:ilvl w:val="0"/>
          <w:numId w:val="33"/>
        </w:numPr>
        <w:tabs>
          <w:tab w:val="clear" w:pos="788"/>
          <w:tab w:val="num" w:pos="381"/>
        </w:tabs>
        <w:ind w:left="381" w:hanging="381"/>
        <w:jc w:val="both"/>
        <w:rPr>
          <w:bCs/>
        </w:rPr>
      </w:pPr>
      <w:r w:rsidRPr="00187873">
        <w:rPr>
          <w:b/>
          <w:bCs/>
        </w:rPr>
        <w:t>Arieggiare i locali</w:t>
      </w:r>
      <w:r w:rsidRPr="00187873">
        <w:rPr>
          <w:bCs/>
        </w:rPr>
        <w:t xml:space="preserve"> di lavoro per ridurre il livello di inquinanti interni.</w:t>
      </w:r>
    </w:p>
    <w:p w14:paraId="6802029A" w14:textId="77777777" w:rsidR="00B94A5F" w:rsidRPr="00B94A5F" w:rsidRDefault="00B94A5F" w:rsidP="002847F3">
      <w:pPr>
        <w:numPr>
          <w:ilvl w:val="0"/>
          <w:numId w:val="33"/>
        </w:numPr>
        <w:tabs>
          <w:tab w:val="num" w:pos="381"/>
        </w:tabs>
        <w:ind w:left="381" w:hanging="381"/>
        <w:jc w:val="both"/>
        <w:rPr>
          <w:b/>
          <w:bCs/>
          <w:smallCaps/>
        </w:rPr>
      </w:pPr>
      <w:r w:rsidRPr="00187873">
        <w:rPr>
          <w:b/>
          <w:bCs/>
        </w:rPr>
        <w:t>Durante le operazioni di pulizia far uso di guanti, camici, calzature antiscivolo</w:t>
      </w:r>
      <w:r w:rsidRPr="00187873">
        <w:rPr>
          <w:bCs/>
        </w:rPr>
        <w:t xml:space="preserve"> ecc. e arieggiare i locali dopo averli puliti per eliminare gli elementi areo dispersi dei prodotti utilizzati.</w:t>
      </w:r>
    </w:p>
    <w:p w14:paraId="302AC8AE" w14:textId="587033D5" w:rsidR="00B94A5F" w:rsidRDefault="00B94A5F" w:rsidP="00B94A5F">
      <w:pPr>
        <w:jc w:val="both"/>
        <w:rPr>
          <w:b/>
          <w:bCs/>
          <w:smallCaps/>
        </w:rPr>
      </w:pPr>
    </w:p>
    <w:p w14:paraId="63816458" w14:textId="7C23CB28" w:rsidR="00E90871" w:rsidRPr="00E90871" w:rsidRDefault="00E90871" w:rsidP="00E90871">
      <w:pPr>
        <w:ind w:firstLine="567"/>
        <w:rPr>
          <w:color w:val="000000"/>
        </w:rPr>
      </w:pPr>
      <w:r w:rsidRPr="00E90871">
        <w:rPr>
          <w:color w:val="000000"/>
        </w:rPr>
        <w:t>Per il rischio Covid si veda documento specifico.</w:t>
      </w:r>
    </w:p>
    <w:p w14:paraId="0435A550" w14:textId="77777777" w:rsidR="00E90871" w:rsidRPr="00634629" w:rsidRDefault="00E90871" w:rsidP="00B94A5F">
      <w:pPr>
        <w:jc w:val="both"/>
        <w:rPr>
          <w:b/>
          <w:bCs/>
          <w:smallCaps/>
        </w:rPr>
      </w:pPr>
    </w:p>
    <w:p w14:paraId="746182EA" w14:textId="77777777" w:rsidR="00076E41" w:rsidRDefault="00076E41" w:rsidP="00B94A5F">
      <w:pPr>
        <w:ind w:firstLine="567"/>
        <w:rPr>
          <w:b/>
          <w:color w:val="000000"/>
        </w:rPr>
      </w:pPr>
      <w:r w:rsidRPr="00B94A5F">
        <w:rPr>
          <w:b/>
          <w:color w:val="000000"/>
        </w:rPr>
        <w:t>Rischio incendio</w:t>
      </w:r>
    </w:p>
    <w:p w14:paraId="5BE844B1" w14:textId="77777777" w:rsidR="002C4039" w:rsidRPr="00B94A5F" w:rsidRDefault="002C4039" w:rsidP="00B94A5F">
      <w:pPr>
        <w:ind w:firstLine="567"/>
        <w:rPr>
          <w:b/>
          <w:color w:val="000000"/>
        </w:rPr>
      </w:pPr>
    </w:p>
    <w:p w14:paraId="78A0138A" w14:textId="77777777" w:rsidR="00B94A5F" w:rsidRPr="00187873" w:rsidRDefault="00B94A5F" w:rsidP="002847F3">
      <w:pPr>
        <w:numPr>
          <w:ilvl w:val="0"/>
          <w:numId w:val="34"/>
        </w:numPr>
        <w:tabs>
          <w:tab w:val="clear" w:pos="788"/>
          <w:tab w:val="num" w:pos="381"/>
        </w:tabs>
        <w:ind w:left="381"/>
        <w:jc w:val="both"/>
        <w:rPr>
          <w:bCs/>
        </w:rPr>
      </w:pPr>
      <w:r w:rsidRPr="00187873">
        <w:rPr>
          <w:b/>
          <w:bCs/>
        </w:rPr>
        <w:t>Garantire idonei percorsi d’esodo</w:t>
      </w:r>
      <w:r w:rsidRPr="00187873">
        <w:rPr>
          <w:bCs/>
        </w:rPr>
        <w:t xml:space="preserve"> in aula e/o nei laboratori.</w:t>
      </w:r>
    </w:p>
    <w:p w14:paraId="301A7BC9" w14:textId="77777777" w:rsidR="00B94A5F" w:rsidRPr="00187873" w:rsidRDefault="00B94A5F" w:rsidP="002847F3">
      <w:pPr>
        <w:numPr>
          <w:ilvl w:val="0"/>
          <w:numId w:val="34"/>
        </w:numPr>
        <w:tabs>
          <w:tab w:val="clear" w:pos="788"/>
          <w:tab w:val="num" w:pos="381"/>
        </w:tabs>
        <w:ind w:left="381"/>
        <w:jc w:val="both"/>
        <w:rPr>
          <w:bCs/>
        </w:rPr>
      </w:pPr>
      <w:r w:rsidRPr="00187873">
        <w:rPr>
          <w:b/>
          <w:bCs/>
        </w:rPr>
        <w:t>Tenere sgombre le vie di uscita</w:t>
      </w:r>
      <w:r w:rsidRPr="00187873">
        <w:rPr>
          <w:bCs/>
        </w:rPr>
        <w:t xml:space="preserve"> da qualsiasi materiale.</w:t>
      </w:r>
    </w:p>
    <w:p w14:paraId="030BA22B" w14:textId="77777777" w:rsidR="00B94A5F" w:rsidRPr="00187873" w:rsidRDefault="00B94A5F" w:rsidP="002847F3">
      <w:pPr>
        <w:numPr>
          <w:ilvl w:val="0"/>
          <w:numId w:val="34"/>
        </w:numPr>
        <w:tabs>
          <w:tab w:val="clear" w:pos="788"/>
          <w:tab w:val="num" w:pos="381"/>
        </w:tabs>
        <w:ind w:left="381"/>
        <w:jc w:val="both"/>
        <w:rPr>
          <w:bCs/>
        </w:rPr>
      </w:pPr>
      <w:r w:rsidRPr="00187873">
        <w:rPr>
          <w:b/>
          <w:bCs/>
        </w:rPr>
        <w:t>Assicurare la visibilità della segnaletica</w:t>
      </w:r>
      <w:r w:rsidRPr="00187873">
        <w:rPr>
          <w:bCs/>
        </w:rPr>
        <w:t xml:space="preserve"> dei percorsi e dei mezzi antincendio e che non siano nascosti da tendaggi, cartelloni, armadi, ecc.</w:t>
      </w:r>
    </w:p>
    <w:p w14:paraId="7058FE6B" w14:textId="77777777" w:rsidR="00B94A5F" w:rsidRPr="00187873" w:rsidRDefault="00B94A5F" w:rsidP="002847F3">
      <w:pPr>
        <w:numPr>
          <w:ilvl w:val="0"/>
          <w:numId w:val="34"/>
        </w:numPr>
        <w:tabs>
          <w:tab w:val="clear" w:pos="788"/>
          <w:tab w:val="num" w:pos="381"/>
        </w:tabs>
        <w:ind w:left="381"/>
        <w:jc w:val="both"/>
        <w:rPr>
          <w:bCs/>
        </w:rPr>
      </w:pPr>
      <w:r w:rsidRPr="00187873">
        <w:rPr>
          <w:b/>
          <w:bCs/>
        </w:rPr>
        <w:t>Non fumare</w:t>
      </w:r>
      <w:r w:rsidRPr="00187873">
        <w:rPr>
          <w:bCs/>
        </w:rPr>
        <w:t xml:space="preserve"> nei locali scolastici</w:t>
      </w:r>
      <w:r>
        <w:rPr>
          <w:bCs/>
        </w:rPr>
        <w:t xml:space="preserve"> e all’interno dell’area di pertinenza della scuola</w:t>
      </w:r>
      <w:r w:rsidRPr="00187873">
        <w:rPr>
          <w:bCs/>
        </w:rPr>
        <w:t>.</w:t>
      </w:r>
    </w:p>
    <w:p w14:paraId="212554EC" w14:textId="77777777" w:rsidR="00B94A5F" w:rsidRPr="00187873" w:rsidRDefault="00B94A5F" w:rsidP="002847F3">
      <w:pPr>
        <w:numPr>
          <w:ilvl w:val="0"/>
          <w:numId w:val="34"/>
        </w:numPr>
        <w:tabs>
          <w:tab w:val="clear" w:pos="788"/>
          <w:tab w:val="num" w:pos="381"/>
        </w:tabs>
        <w:ind w:left="381"/>
        <w:jc w:val="both"/>
        <w:rPr>
          <w:bCs/>
        </w:rPr>
      </w:pPr>
      <w:r w:rsidRPr="00187873">
        <w:rPr>
          <w:b/>
          <w:bCs/>
        </w:rPr>
        <w:t>Non depositare cumuli di carta</w:t>
      </w:r>
      <w:r w:rsidRPr="00187873">
        <w:rPr>
          <w:bCs/>
        </w:rPr>
        <w:t>, materiale infiammabile e/o combustibile in spazi non idonei.</w:t>
      </w:r>
    </w:p>
    <w:p w14:paraId="3037AA7E" w14:textId="77777777" w:rsidR="00B94A5F" w:rsidRPr="00187873" w:rsidRDefault="00B94A5F" w:rsidP="002847F3">
      <w:pPr>
        <w:numPr>
          <w:ilvl w:val="0"/>
          <w:numId w:val="34"/>
        </w:numPr>
        <w:tabs>
          <w:tab w:val="clear" w:pos="788"/>
          <w:tab w:val="num" w:pos="381"/>
        </w:tabs>
        <w:ind w:left="381"/>
        <w:jc w:val="both"/>
        <w:rPr>
          <w:bCs/>
        </w:rPr>
      </w:pPr>
      <w:r w:rsidRPr="00187873">
        <w:rPr>
          <w:b/>
          <w:bCs/>
        </w:rPr>
        <w:t>Non usare fiamme libere</w:t>
      </w:r>
      <w:r w:rsidRPr="00187873">
        <w:rPr>
          <w:bCs/>
        </w:rPr>
        <w:t>.</w:t>
      </w:r>
    </w:p>
    <w:p w14:paraId="6294658F" w14:textId="77777777" w:rsidR="00B94A5F" w:rsidRPr="00187873" w:rsidRDefault="00B94A5F" w:rsidP="002847F3">
      <w:pPr>
        <w:numPr>
          <w:ilvl w:val="0"/>
          <w:numId w:val="34"/>
        </w:numPr>
        <w:tabs>
          <w:tab w:val="clear" w:pos="788"/>
          <w:tab w:val="num" w:pos="381"/>
        </w:tabs>
        <w:ind w:left="381"/>
        <w:jc w:val="both"/>
        <w:rPr>
          <w:bCs/>
        </w:rPr>
      </w:pPr>
      <w:r w:rsidRPr="00187873">
        <w:rPr>
          <w:bCs/>
        </w:rPr>
        <w:t>Usare correttamente gli impianti di riscaldamento portatili.</w:t>
      </w:r>
    </w:p>
    <w:p w14:paraId="72090B38" w14:textId="77777777" w:rsidR="00B94A5F" w:rsidRPr="00634629" w:rsidRDefault="00B94A5F" w:rsidP="002847F3">
      <w:pPr>
        <w:numPr>
          <w:ilvl w:val="0"/>
          <w:numId w:val="34"/>
        </w:numPr>
        <w:tabs>
          <w:tab w:val="num" w:pos="381"/>
        </w:tabs>
        <w:ind w:left="381"/>
        <w:jc w:val="both"/>
        <w:rPr>
          <w:bCs/>
          <w:smallCaps/>
        </w:rPr>
      </w:pPr>
      <w:r w:rsidRPr="00187873">
        <w:rPr>
          <w:bCs/>
        </w:rPr>
        <w:t>Seguire con scrupolo le disposizioni impartite per l’evacuazione e la gestione dell’emergenza.</w:t>
      </w:r>
    </w:p>
    <w:p w14:paraId="60004F3D" w14:textId="77777777" w:rsidR="002C4039" w:rsidRPr="00187873" w:rsidRDefault="002C4039" w:rsidP="002C4039">
      <w:pPr>
        <w:numPr>
          <w:ilvl w:val="0"/>
          <w:numId w:val="34"/>
        </w:numPr>
        <w:tabs>
          <w:tab w:val="num" w:pos="381"/>
        </w:tabs>
        <w:ind w:left="381"/>
        <w:jc w:val="both"/>
        <w:rPr>
          <w:bCs/>
        </w:rPr>
      </w:pPr>
      <w:r w:rsidRPr="00187873">
        <w:rPr>
          <w:bCs/>
        </w:rPr>
        <w:t>Posizionare all’interno delle aule i banchi in modo che vi siano sempre dei corridoi sufficientemente ampi per l’evacuazione.</w:t>
      </w:r>
    </w:p>
    <w:p w14:paraId="06ECC695" w14:textId="77777777" w:rsidR="002C4039" w:rsidRDefault="002C4039">
      <w:pPr>
        <w:rPr>
          <w:b/>
        </w:rPr>
      </w:pPr>
    </w:p>
    <w:p w14:paraId="448AF96D" w14:textId="77777777" w:rsidR="00076E41" w:rsidRPr="002C4039" w:rsidRDefault="00076E41" w:rsidP="002C4039">
      <w:pPr>
        <w:ind w:firstLine="567"/>
        <w:rPr>
          <w:b/>
          <w:color w:val="000000"/>
        </w:rPr>
      </w:pPr>
      <w:r w:rsidRPr="002C4039">
        <w:rPr>
          <w:b/>
          <w:color w:val="000000"/>
        </w:rPr>
        <w:t>Rischio elettrico</w:t>
      </w:r>
    </w:p>
    <w:p w14:paraId="228FA663" w14:textId="77777777" w:rsidR="002C4039" w:rsidRPr="00187873" w:rsidRDefault="002C4039" w:rsidP="002847F3">
      <w:pPr>
        <w:numPr>
          <w:ilvl w:val="0"/>
          <w:numId w:val="35"/>
        </w:numPr>
        <w:tabs>
          <w:tab w:val="clear" w:pos="788"/>
          <w:tab w:val="num" w:pos="381"/>
        </w:tabs>
        <w:ind w:left="381"/>
        <w:jc w:val="both"/>
        <w:rPr>
          <w:bCs/>
        </w:rPr>
      </w:pPr>
      <w:r w:rsidRPr="00187873">
        <w:rPr>
          <w:bCs/>
        </w:rPr>
        <w:t>Utilizzare sempre il materiale elettrico a norma.</w:t>
      </w:r>
    </w:p>
    <w:p w14:paraId="7BEEEAFE" w14:textId="77777777" w:rsidR="002C4039" w:rsidRPr="00187873" w:rsidRDefault="002C4039" w:rsidP="002847F3">
      <w:pPr>
        <w:numPr>
          <w:ilvl w:val="0"/>
          <w:numId w:val="35"/>
        </w:numPr>
        <w:tabs>
          <w:tab w:val="clear" w:pos="788"/>
          <w:tab w:val="num" w:pos="381"/>
        </w:tabs>
        <w:ind w:left="381"/>
        <w:jc w:val="both"/>
        <w:rPr>
          <w:bCs/>
        </w:rPr>
      </w:pPr>
      <w:r w:rsidRPr="00187873">
        <w:rPr>
          <w:bCs/>
        </w:rPr>
        <w:t>Non sovraccaricare le prese con troppi collegamenti per evitare surriscaldamenti o cortocircuiti.</w:t>
      </w:r>
    </w:p>
    <w:p w14:paraId="17BA19F9" w14:textId="77777777" w:rsidR="002C4039" w:rsidRPr="00187873" w:rsidRDefault="002C4039" w:rsidP="002847F3">
      <w:pPr>
        <w:numPr>
          <w:ilvl w:val="0"/>
          <w:numId w:val="35"/>
        </w:numPr>
        <w:tabs>
          <w:tab w:val="clear" w:pos="788"/>
          <w:tab w:val="num" w:pos="381"/>
        </w:tabs>
        <w:ind w:left="381"/>
        <w:jc w:val="both"/>
        <w:rPr>
          <w:bCs/>
        </w:rPr>
      </w:pPr>
      <w:r w:rsidRPr="00187873">
        <w:rPr>
          <w:bCs/>
        </w:rPr>
        <w:t>Non manomettere o modificare parti di un impianto elettrico. In particolare vanno segnalati interruttori o scatole di derivazione danneggiati.</w:t>
      </w:r>
    </w:p>
    <w:p w14:paraId="59831722" w14:textId="77777777" w:rsidR="002C4039" w:rsidRPr="00187873" w:rsidRDefault="002C4039" w:rsidP="002847F3">
      <w:pPr>
        <w:numPr>
          <w:ilvl w:val="0"/>
          <w:numId w:val="35"/>
        </w:numPr>
        <w:tabs>
          <w:tab w:val="clear" w:pos="788"/>
          <w:tab w:val="num" w:pos="381"/>
        </w:tabs>
        <w:ind w:left="381"/>
        <w:jc w:val="both"/>
        <w:rPr>
          <w:bCs/>
        </w:rPr>
      </w:pPr>
      <w:r w:rsidRPr="00187873">
        <w:rPr>
          <w:bCs/>
        </w:rPr>
        <w:t>Quando si disinserisce la sua spina dal muro non tirare mai il cavo di un apparecchio elettrico, ma procedere all’operazione tirando direttamente la spina e premendo con l’altra mano la presa sul muro.</w:t>
      </w:r>
    </w:p>
    <w:p w14:paraId="151B5D9A" w14:textId="77777777" w:rsidR="002C4039" w:rsidRPr="00187873" w:rsidRDefault="002C4039" w:rsidP="002847F3">
      <w:pPr>
        <w:numPr>
          <w:ilvl w:val="0"/>
          <w:numId w:val="35"/>
        </w:numPr>
        <w:tabs>
          <w:tab w:val="clear" w:pos="788"/>
          <w:tab w:val="num" w:pos="381"/>
        </w:tabs>
        <w:ind w:left="381"/>
        <w:jc w:val="both"/>
        <w:rPr>
          <w:bCs/>
        </w:rPr>
      </w:pPr>
      <w:r w:rsidRPr="00187873">
        <w:rPr>
          <w:bCs/>
        </w:rPr>
        <w:t>Rivolgersi al personale competente quando si riscontrano anomalie quali: fiamme o scintille nell’immettere o togliere le prese nelle spine o anche il surriscaldamento della presa.</w:t>
      </w:r>
    </w:p>
    <w:p w14:paraId="55E2A626" w14:textId="77777777" w:rsidR="002C4039" w:rsidRPr="00187873" w:rsidRDefault="002C4039" w:rsidP="002847F3">
      <w:pPr>
        <w:numPr>
          <w:ilvl w:val="0"/>
          <w:numId w:val="35"/>
        </w:numPr>
        <w:tabs>
          <w:tab w:val="clear" w:pos="788"/>
          <w:tab w:val="num" w:pos="381"/>
        </w:tabs>
        <w:ind w:left="381"/>
        <w:jc w:val="both"/>
        <w:rPr>
          <w:bCs/>
        </w:rPr>
      </w:pPr>
      <w:r w:rsidRPr="00187873">
        <w:rPr>
          <w:bCs/>
        </w:rPr>
        <w:t>Non utilizzare apparecchi con fili elettrici scoperti anche solo parzialmente, utilizzare prese perfettamente funzionanti.</w:t>
      </w:r>
    </w:p>
    <w:p w14:paraId="730CEB66" w14:textId="77777777" w:rsidR="002C4039" w:rsidRPr="00187873" w:rsidRDefault="002C4039" w:rsidP="002847F3">
      <w:pPr>
        <w:numPr>
          <w:ilvl w:val="0"/>
          <w:numId w:val="35"/>
        </w:numPr>
        <w:tabs>
          <w:tab w:val="clear" w:pos="788"/>
          <w:tab w:val="num" w:pos="381"/>
        </w:tabs>
        <w:ind w:left="381"/>
        <w:jc w:val="both"/>
        <w:rPr>
          <w:bCs/>
        </w:rPr>
      </w:pPr>
      <w:r w:rsidRPr="00187873">
        <w:rPr>
          <w:bCs/>
        </w:rPr>
        <w:t>Non utilizzare le apparecchiature elettriche con le mani bagnate o umide.</w:t>
      </w:r>
    </w:p>
    <w:p w14:paraId="51AFA1F6" w14:textId="77777777" w:rsidR="002C4039" w:rsidRPr="00124709" w:rsidRDefault="002C4039" w:rsidP="002847F3">
      <w:pPr>
        <w:numPr>
          <w:ilvl w:val="0"/>
          <w:numId w:val="35"/>
        </w:numPr>
        <w:tabs>
          <w:tab w:val="num" w:pos="381"/>
        </w:tabs>
        <w:ind w:left="381"/>
        <w:jc w:val="both"/>
        <w:rPr>
          <w:bCs/>
          <w:smallCaps/>
        </w:rPr>
      </w:pPr>
      <w:r w:rsidRPr="00187873">
        <w:rPr>
          <w:bCs/>
        </w:rPr>
        <w:t>Togliere la tensione agli apparecchi elettrici qualora non siano usati.</w:t>
      </w:r>
    </w:p>
    <w:p w14:paraId="59E54896" w14:textId="77777777" w:rsidR="00124709" w:rsidRPr="002C4039" w:rsidRDefault="00124709" w:rsidP="00124709">
      <w:pPr>
        <w:jc w:val="both"/>
        <w:rPr>
          <w:bCs/>
          <w:smallCaps/>
        </w:rPr>
      </w:pPr>
    </w:p>
    <w:p w14:paraId="4C1E83C0" w14:textId="77777777" w:rsidR="00124709" w:rsidRDefault="00124709" w:rsidP="00124709">
      <w:pPr>
        <w:rPr>
          <w:b/>
          <w:bCs/>
        </w:rPr>
      </w:pPr>
      <w:r>
        <w:rPr>
          <w:b/>
          <w:bCs/>
        </w:rPr>
        <w:t xml:space="preserve">Rischio organizzativo </w:t>
      </w:r>
    </w:p>
    <w:p w14:paraId="49B12DBF" w14:textId="77777777" w:rsidR="002C4039" w:rsidRPr="00634629" w:rsidRDefault="002C4039" w:rsidP="002C4039">
      <w:pPr>
        <w:jc w:val="both"/>
        <w:rPr>
          <w:bCs/>
          <w:smallCaps/>
        </w:rPr>
      </w:pPr>
    </w:p>
    <w:p w14:paraId="2D34DFCA" w14:textId="77777777" w:rsidR="002C4039" w:rsidRPr="00187873" w:rsidRDefault="002C4039" w:rsidP="002847F3">
      <w:pPr>
        <w:numPr>
          <w:ilvl w:val="0"/>
          <w:numId w:val="36"/>
        </w:numPr>
        <w:tabs>
          <w:tab w:val="clear" w:pos="788"/>
          <w:tab w:val="num" w:pos="381"/>
        </w:tabs>
        <w:ind w:left="381"/>
        <w:jc w:val="both"/>
        <w:rPr>
          <w:bCs/>
        </w:rPr>
      </w:pPr>
      <w:r w:rsidRPr="00590F97">
        <w:rPr>
          <w:b/>
          <w:bCs/>
        </w:rPr>
        <w:t>Il deposito del materiale deve avvenire con ordine</w:t>
      </w:r>
      <w:r w:rsidRPr="00187873">
        <w:rPr>
          <w:bCs/>
        </w:rPr>
        <w:t xml:space="preserve"> e logica, posando i contenitori più pesanti ed ingombranti in basso ed i più leggeri in alto, mettendo vicini i contenitori delle stesse dimensioni o contenenti lo stesso prodotto, rispettando le indicazioni del carico massimo sopportabile di ciascun ripiano.</w:t>
      </w:r>
    </w:p>
    <w:p w14:paraId="607A1555" w14:textId="77777777" w:rsidR="002C4039" w:rsidRPr="00590F97" w:rsidRDefault="002C4039" w:rsidP="002847F3">
      <w:pPr>
        <w:numPr>
          <w:ilvl w:val="0"/>
          <w:numId w:val="36"/>
        </w:numPr>
        <w:tabs>
          <w:tab w:val="clear" w:pos="788"/>
          <w:tab w:val="num" w:pos="381"/>
        </w:tabs>
        <w:ind w:left="381"/>
        <w:jc w:val="both"/>
        <w:rPr>
          <w:b/>
          <w:bCs/>
        </w:rPr>
      </w:pPr>
      <w:r w:rsidRPr="00590F97">
        <w:rPr>
          <w:b/>
          <w:bCs/>
        </w:rPr>
        <w:t>Non depositare materiale sopra gli armadi.</w:t>
      </w:r>
    </w:p>
    <w:p w14:paraId="46914C9F" w14:textId="77777777" w:rsidR="002C4039" w:rsidRPr="00590F97" w:rsidRDefault="002C4039" w:rsidP="002847F3">
      <w:pPr>
        <w:numPr>
          <w:ilvl w:val="0"/>
          <w:numId w:val="36"/>
        </w:numPr>
        <w:tabs>
          <w:tab w:val="num" w:pos="381"/>
        </w:tabs>
        <w:ind w:left="381"/>
        <w:jc w:val="both"/>
        <w:rPr>
          <w:b/>
          <w:bCs/>
          <w:smallCaps/>
        </w:rPr>
      </w:pPr>
      <w:r w:rsidRPr="00590F97">
        <w:rPr>
          <w:b/>
          <w:bCs/>
        </w:rPr>
        <w:t>Tenere il materiale per la pulizia in armadi o locali appositi chiusi a chiave.</w:t>
      </w:r>
    </w:p>
    <w:p w14:paraId="4F355B6F" w14:textId="77777777" w:rsidR="00124709" w:rsidRPr="00590F97" w:rsidRDefault="00124709" w:rsidP="002847F3">
      <w:pPr>
        <w:numPr>
          <w:ilvl w:val="0"/>
          <w:numId w:val="36"/>
        </w:numPr>
        <w:tabs>
          <w:tab w:val="clear" w:pos="788"/>
          <w:tab w:val="num" w:pos="381"/>
        </w:tabs>
        <w:ind w:left="381"/>
        <w:jc w:val="both"/>
        <w:rPr>
          <w:bCs/>
        </w:rPr>
      </w:pPr>
      <w:r>
        <w:rPr>
          <w:b/>
          <w:bCs/>
        </w:rPr>
        <w:t>N</w:t>
      </w:r>
      <w:r w:rsidRPr="00590F97">
        <w:rPr>
          <w:b/>
          <w:bCs/>
        </w:rPr>
        <w:t xml:space="preserve">ei locali magazzino e/o deposito </w:t>
      </w:r>
      <w:r w:rsidR="004441AE">
        <w:rPr>
          <w:b/>
          <w:bCs/>
        </w:rPr>
        <w:t>depositare il materiale</w:t>
      </w:r>
      <w:r w:rsidRPr="00590F97">
        <w:rPr>
          <w:b/>
          <w:bCs/>
        </w:rPr>
        <w:t xml:space="preserve"> in modo ordinato</w:t>
      </w:r>
      <w:r w:rsidRPr="00590F97">
        <w:rPr>
          <w:bCs/>
        </w:rPr>
        <w:t>, garantendo un corridoio minimo di 90 cm e la possibilità di fare periodica pulizia dei locali.</w:t>
      </w:r>
    </w:p>
    <w:p w14:paraId="4D018BD6" w14:textId="77777777" w:rsidR="00124709" w:rsidRPr="00590F97" w:rsidRDefault="00124709" w:rsidP="002847F3">
      <w:pPr>
        <w:numPr>
          <w:ilvl w:val="0"/>
          <w:numId w:val="36"/>
        </w:numPr>
        <w:tabs>
          <w:tab w:val="clear" w:pos="788"/>
          <w:tab w:val="num" w:pos="381"/>
        </w:tabs>
        <w:ind w:left="381"/>
        <w:jc w:val="both"/>
        <w:rPr>
          <w:bCs/>
        </w:rPr>
      </w:pPr>
      <w:r w:rsidRPr="00590F97">
        <w:rPr>
          <w:b/>
          <w:bCs/>
        </w:rPr>
        <w:t>Tenere i cavi di alimentazione</w:t>
      </w:r>
      <w:r w:rsidRPr="00590F97">
        <w:rPr>
          <w:bCs/>
        </w:rPr>
        <w:t xml:space="preserve"> dei computer delle stampanti </w:t>
      </w:r>
      <w:r w:rsidRPr="00590F97">
        <w:rPr>
          <w:b/>
          <w:bCs/>
        </w:rPr>
        <w:t>raccolti con fascette</w:t>
      </w:r>
      <w:r w:rsidRPr="00590F97">
        <w:rPr>
          <w:bCs/>
        </w:rPr>
        <w:t xml:space="preserve"> sulla struttura del tavolo o sul muro adiacente </w:t>
      </w:r>
      <w:r w:rsidRPr="00590F97">
        <w:rPr>
          <w:b/>
          <w:bCs/>
        </w:rPr>
        <w:t>e non lasciarli liberi a pavimento</w:t>
      </w:r>
      <w:r w:rsidRPr="00590F97">
        <w:rPr>
          <w:bCs/>
        </w:rPr>
        <w:t xml:space="preserve">. C’è il rischio d’inciampo, di corto circuito in caso di lavaggio dei pavimenti e l’impossibilità a fare un’accurata pulizia dei locali. </w:t>
      </w:r>
    </w:p>
    <w:p w14:paraId="4F5E7AC4" w14:textId="77777777" w:rsidR="00124709" w:rsidRPr="00590F97" w:rsidRDefault="00124709" w:rsidP="002847F3">
      <w:pPr>
        <w:numPr>
          <w:ilvl w:val="0"/>
          <w:numId w:val="36"/>
        </w:numPr>
        <w:tabs>
          <w:tab w:val="clear" w:pos="788"/>
          <w:tab w:val="num" w:pos="381"/>
        </w:tabs>
        <w:ind w:left="381"/>
        <w:jc w:val="both"/>
        <w:rPr>
          <w:bCs/>
        </w:rPr>
      </w:pPr>
      <w:r w:rsidRPr="00590F97">
        <w:rPr>
          <w:b/>
          <w:bCs/>
        </w:rPr>
        <w:t>A fine giornata mettere in ordine il materiale utilizzato liberando le scrivanie, i tavoli, i banchi, le sedie, ecc</w:t>
      </w:r>
      <w:r w:rsidRPr="00590F97">
        <w:rPr>
          <w:bCs/>
        </w:rPr>
        <w:t>. in modo che sia possibile la pulizia degli arredi.</w:t>
      </w:r>
    </w:p>
    <w:p w14:paraId="76988BDD" w14:textId="77777777" w:rsidR="00124709" w:rsidRPr="00590F97" w:rsidRDefault="00124709" w:rsidP="002847F3">
      <w:pPr>
        <w:numPr>
          <w:ilvl w:val="0"/>
          <w:numId w:val="36"/>
        </w:numPr>
        <w:tabs>
          <w:tab w:val="clear" w:pos="788"/>
          <w:tab w:val="num" w:pos="381"/>
        </w:tabs>
        <w:ind w:left="381"/>
        <w:jc w:val="both"/>
        <w:rPr>
          <w:bCs/>
        </w:rPr>
      </w:pPr>
      <w:r w:rsidRPr="00590F97">
        <w:rPr>
          <w:b/>
          <w:bCs/>
        </w:rPr>
        <w:t>La movimentazione manuale dei carichi</w:t>
      </w:r>
      <w:r w:rsidRPr="00590F97">
        <w:rPr>
          <w:bCs/>
        </w:rPr>
        <w:t>, anche se occasionale, deve essere fatta facendo attenzione al carico, alle sue dimensioni e allo spazio di movimentazione. Nel caso di carico  eccessivo (oltre 30-25 kg) il peso dovrà essere sollevato da un numero di persone sufficiente. Nel caso di movimentazione con piccoli carichi fare attenzione a piegare le ginocchia tenendo un piede più avanti dell’altro per mantenere l’equilibrio, alzarsi lentamente senza strappi, mantenere il carico il più vicino possibile al corpo senza inarcare la schiena evitando la rotazione del tronco. Per la movimentazione dei carichi far uso di calzature chiuse con suole in gomma.</w:t>
      </w:r>
    </w:p>
    <w:p w14:paraId="553A953F" w14:textId="77777777" w:rsidR="00124709" w:rsidRPr="00FF6492" w:rsidRDefault="00124709" w:rsidP="002847F3">
      <w:pPr>
        <w:numPr>
          <w:ilvl w:val="0"/>
          <w:numId w:val="36"/>
        </w:numPr>
        <w:tabs>
          <w:tab w:val="num" w:pos="381"/>
        </w:tabs>
        <w:ind w:left="381"/>
        <w:jc w:val="both"/>
        <w:rPr>
          <w:b/>
          <w:bCs/>
          <w:smallCaps/>
        </w:rPr>
      </w:pPr>
      <w:r w:rsidRPr="00590F97">
        <w:rPr>
          <w:b/>
          <w:bCs/>
        </w:rPr>
        <w:t>Nell’uso delle scale portatili</w:t>
      </w:r>
      <w:r w:rsidRPr="00590F97">
        <w:rPr>
          <w:bCs/>
        </w:rPr>
        <w:t xml:space="preserve"> bisogna fare attenzione a posizionare correttamente la scala in modo da non doversi sporgere, le scale</w:t>
      </w:r>
      <w:r w:rsidR="004441AE">
        <w:rPr>
          <w:bCs/>
        </w:rPr>
        <w:t xml:space="preserve"> devono avere i dispositivi ant</w:t>
      </w:r>
      <w:r w:rsidRPr="00590F97">
        <w:rPr>
          <w:bCs/>
        </w:rPr>
        <w:t>isdrucciolevoli alle estremità inferiori e la catena di sicurezza nel caso di scale doppie.</w:t>
      </w:r>
    </w:p>
    <w:p w14:paraId="437C6462" w14:textId="77777777" w:rsidR="002847F3" w:rsidRPr="00790A44" w:rsidRDefault="002847F3" w:rsidP="002847F3"/>
    <w:p w14:paraId="1623DCEB" w14:textId="77777777" w:rsidR="002847F3" w:rsidRPr="00790A44" w:rsidRDefault="002847F3" w:rsidP="002847F3">
      <w:pPr>
        <w:pStyle w:val="Titolo1"/>
        <w:numPr>
          <w:ilvl w:val="0"/>
          <w:numId w:val="27"/>
        </w:numPr>
        <w:tabs>
          <w:tab w:val="clear" w:pos="720"/>
        </w:tabs>
        <w:ind w:left="426"/>
        <w:jc w:val="left"/>
        <w:rPr>
          <w:b/>
          <w:bCs/>
          <w:szCs w:val="24"/>
        </w:rPr>
      </w:pPr>
      <w:bookmarkStart w:id="24" w:name="_Toc338015424"/>
      <w:r w:rsidRPr="00790A44">
        <w:rPr>
          <w:b/>
        </w:rPr>
        <w:t>SQUADRA</w:t>
      </w:r>
      <w:r w:rsidRPr="00790A44">
        <w:rPr>
          <w:b/>
          <w:bCs/>
          <w:szCs w:val="24"/>
        </w:rPr>
        <w:t xml:space="preserve"> DI EVACUAZIONE - Assegnazione incarichi</w:t>
      </w:r>
      <w:bookmarkEnd w:id="24"/>
    </w:p>
    <w:p w14:paraId="78DEEAA0" w14:textId="77777777" w:rsidR="002847F3" w:rsidRPr="0097666B" w:rsidRDefault="002847F3" w:rsidP="002847F3">
      <w:pPr>
        <w:tabs>
          <w:tab w:val="num" w:pos="0"/>
        </w:tabs>
        <w:ind w:firstLine="567"/>
        <w:jc w:val="center"/>
        <w:rPr>
          <w:sz w:val="24"/>
          <w:szCs w:val="24"/>
        </w:rPr>
      </w:pPr>
    </w:p>
    <w:tbl>
      <w:tblPr>
        <w:tblW w:w="5000" w:type="pct"/>
        <w:tblCellMar>
          <w:left w:w="70" w:type="dxa"/>
          <w:right w:w="70" w:type="dxa"/>
        </w:tblCellMar>
        <w:tblLook w:val="0000" w:firstRow="0" w:lastRow="0" w:firstColumn="0" w:lastColumn="0" w:noHBand="0" w:noVBand="0"/>
      </w:tblPr>
      <w:tblGrid>
        <w:gridCol w:w="1791"/>
        <w:gridCol w:w="1543"/>
        <w:gridCol w:w="3205"/>
        <w:gridCol w:w="3303"/>
      </w:tblGrid>
      <w:tr w:rsidR="002847F3" w:rsidRPr="00790A44" w14:paraId="39FBEE9C" w14:textId="77777777">
        <w:trPr>
          <w:trHeight w:val="448"/>
        </w:trPr>
        <w:tc>
          <w:tcPr>
            <w:tcW w:w="910" w:type="pct"/>
            <w:tcBorders>
              <w:top w:val="double" w:sz="4" w:space="0" w:color="auto"/>
              <w:left w:val="double" w:sz="4" w:space="0" w:color="auto"/>
              <w:bottom w:val="double" w:sz="4" w:space="0" w:color="auto"/>
              <w:right w:val="single" w:sz="6" w:space="0" w:color="auto"/>
            </w:tcBorders>
            <w:shd w:val="clear" w:color="auto" w:fill="E6E6E6"/>
            <w:vAlign w:val="center"/>
          </w:tcPr>
          <w:p w14:paraId="1ADBF25D" w14:textId="77777777" w:rsidR="002847F3" w:rsidRPr="00790A44" w:rsidRDefault="002847F3" w:rsidP="002847F3">
            <w:pPr>
              <w:tabs>
                <w:tab w:val="num" w:pos="0"/>
              </w:tabs>
              <w:ind w:firstLine="567"/>
              <w:jc w:val="both"/>
              <w:rPr>
                <w:bCs/>
                <w:iCs/>
              </w:rPr>
            </w:pPr>
            <w:r w:rsidRPr="00790A44">
              <w:rPr>
                <w:bCs/>
                <w:iCs/>
              </w:rPr>
              <w:t>INCARICO</w:t>
            </w:r>
          </w:p>
        </w:tc>
        <w:tc>
          <w:tcPr>
            <w:tcW w:w="784" w:type="pct"/>
            <w:tcBorders>
              <w:top w:val="double" w:sz="4" w:space="0" w:color="auto"/>
              <w:left w:val="single" w:sz="6" w:space="0" w:color="auto"/>
              <w:bottom w:val="double" w:sz="4" w:space="0" w:color="auto"/>
              <w:right w:val="single" w:sz="6" w:space="0" w:color="auto"/>
            </w:tcBorders>
            <w:shd w:val="clear" w:color="auto" w:fill="E6E6E6"/>
            <w:vAlign w:val="center"/>
          </w:tcPr>
          <w:p w14:paraId="02EDA58B" w14:textId="77777777" w:rsidR="002847F3" w:rsidRPr="00790A44" w:rsidRDefault="002847F3" w:rsidP="002847F3">
            <w:pPr>
              <w:tabs>
                <w:tab w:val="num" w:pos="0"/>
              </w:tabs>
              <w:ind w:firstLine="567"/>
              <w:jc w:val="both"/>
              <w:rPr>
                <w:bCs/>
                <w:iCs/>
              </w:rPr>
            </w:pPr>
            <w:r w:rsidRPr="00790A44">
              <w:rPr>
                <w:bCs/>
                <w:iCs/>
              </w:rPr>
              <w:t>FIGURA</w:t>
            </w:r>
          </w:p>
        </w:tc>
        <w:tc>
          <w:tcPr>
            <w:tcW w:w="1628" w:type="pct"/>
            <w:tcBorders>
              <w:top w:val="double" w:sz="4" w:space="0" w:color="auto"/>
              <w:left w:val="single" w:sz="6" w:space="0" w:color="auto"/>
              <w:bottom w:val="double" w:sz="4" w:space="0" w:color="auto"/>
              <w:right w:val="single" w:sz="6" w:space="0" w:color="auto"/>
            </w:tcBorders>
            <w:shd w:val="clear" w:color="auto" w:fill="E6E6E6"/>
            <w:vAlign w:val="center"/>
          </w:tcPr>
          <w:p w14:paraId="71F46B1B" w14:textId="77777777" w:rsidR="002847F3" w:rsidRPr="00790A44" w:rsidRDefault="002847F3" w:rsidP="002847F3">
            <w:pPr>
              <w:tabs>
                <w:tab w:val="num" w:pos="0"/>
              </w:tabs>
              <w:ind w:firstLine="567"/>
              <w:jc w:val="both"/>
              <w:rPr>
                <w:bCs/>
                <w:iCs/>
              </w:rPr>
            </w:pPr>
            <w:r w:rsidRPr="00790A44">
              <w:rPr>
                <w:bCs/>
                <w:iCs/>
              </w:rPr>
              <w:t>NOMINATIVO</w:t>
            </w:r>
          </w:p>
        </w:tc>
        <w:tc>
          <w:tcPr>
            <w:tcW w:w="1678" w:type="pct"/>
            <w:tcBorders>
              <w:top w:val="double" w:sz="4" w:space="0" w:color="auto"/>
              <w:left w:val="single" w:sz="6" w:space="0" w:color="auto"/>
              <w:bottom w:val="double" w:sz="4" w:space="0" w:color="auto"/>
              <w:right w:val="single" w:sz="6" w:space="0" w:color="auto"/>
            </w:tcBorders>
            <w:shd w:val="clear" w:color="auto" w:fill="E6E6E6"/>
            <w:vAlign w:val="center"/>
          </w:tcPr>
          <w:p w14:paraId="48BDF20E" w14:textId="77777777" w:rsidR="002847F3" w:rsidRPr="00790A44" w:rsidRDefault="002847F3" w:rsidP="002847F3">
            <w:pPr>
              <w:tabs>
                <w:tab w:val="num" w:pos="0"/>
              </w:tabs>
              <w:ind w:firstLine="567"/>
              <w:jc w:val="both"/>
              <w:rPr>
                <w:bCs/>
                <w:iCs/>
              </w:rPr>
            </w:pPr>
            <w:r w:rsidRPr="00790A44">
              <w:rPr>
                <w:bCs/>
                <w:iCs/>
              </w:rPr>
              <w:t>SOSTITUTO</w:t>
            </w:r>
          </w:p>
        </w:tc>
      </w:tr>
      <w:tr w:rsidR="002847F3" w:rsidRPr="00ED18A3" w14:paraId="1621366A" w14:textId="77777777">
        <w:tc>
          <w:tcPr>
            <w:tcW w:w="910" w:type="pct"/>
            <w:tcBorders>
              <w:left w:val="double" w:sz="4" w:space="0" w:color="auto"/>
              <w:bottom w:val="single" w:sz="6" w:space="0" w:color="auto"/>
              <w:right w:val="single" w:sz="6" w:space="0" w:color="auto"/>
            </w:tcBorders>
            <w:vAlign w:val="center"/>
          </w:tcPr>
          <w:p w14:paraId="10FDA340" w14:textId="77777777" w:rsidR="002847F3" w:rsidRPr="00ED18A3" w:rsidRDefault="002847F3" w:rsidP="002847F3">
            <w:pPr>
              <w:tabs>
                <w:tab w:val="num" w:pos="0"/>
              </w:tabs>
            </w:pPr>
            <w:r w:rsidRPr="00ED18A3">
              <w:t>Emanazione ordine di evacuazione</w:t>
            </w:r>
          </w:p>
        </w:tc>
        <w:tc>
          <w:tcPr>
            <w:tcW w:w="784" w:type="pct"/>
            <w:tcBorders>
              <w:left w:val="single" w:sz="6" w:space="0" w:color="auto"/>
              <w:bottom w:val="single" w:sz="6" w:space="0" w:color="auto"/>
              <w:right w:val="single" w:sz="6" w:space="0" w:color="auto"/>
            </w:tcBorders>
            <w:vAlign w:val="center"/>
          </w:tcPr>
          <w:p w14:paraId="6D6C9A26" w14:textId="77777777" w:rsidR="002847F3" w:rsidRPr="00ED18A3" w:rsidRDefault="002847F3" w:rsidP="002847F3">
            <w:pPr>
              <w:tabs>
                <w:tab w:val="num" w:pos="0"/>
              </w:tabs>
            </w:pPr>
            <w:r w:rsidRPr="00ED18A3">
              <w:t>Coordinatore dell’emergenza</w:t>
            </w:r>
          </w:p>
        </w:tc>
        <w:tc>
          <w:tcPr>
            <w:tcW w:w="1628" w:type="pct"/>
            <w:tcBorders>
              <w:left w:val="single" w:sz="6" w:space="0" w:color="auto"/>
              <w:bottom w:val="single" w:sz="6" w:space="0" w:color="auto"/>
              <w:right w:val="single" w:sz="6" w:space="0" w:color="auto"/>
            </w:tcBorders>
            <w:vAlign w:val="center"/>
          </w:tcPr>
          <w:p w14:paraId="7A62A414" w14:textId="77777777" w:rsidR="002847F3" w:rsidRPr="00ED18A3" w:rsidRDefault="002847F3" w:rsidP="002847F3">
            <w:pPr>
              <w:tabs>
                <w:tab w:val="num" w:pos="0"/>
              </w:tabs>
            </w:pPr>
            <w:r w:rsidRPr="00ED18A3">
              <w:t xml:space="preserve">Dirigente Scolastico </w:t>
            </w:r>
          </w:p>
        </w:tc>
        <w:tc>
          <w:tcPr>
            <w:tcW w:w="1678" w:type="pct"/>
            <w:tcBorders>
              <w:left w:val="single" w:sz="6" w:space="0" w:color="auto"/>
              <w:bottom w:val="single" w:sz="6" w:space="0" w:color="auto"/>
              <w:right w:val="single" w:sz="6" w:space="0" w:color="auto"/>
            </w:tcBorders>
            <w:vAlign w:val="center"/>
          </w:tcPr>
          <w:p w14:paraId="353D9245" w14:textId="77777777" w:rsidR="002847F3" w:rsidRPr="00ED18A3" w:rsidRDefault="002847F3" w:rsidP="002847F3">
            <w:pPr>
              <w:tabs>
                <w:tab w:val="num" w:pos="0"/>
              </w:tabs>
            </w:pPr>
            <w:r w:rsidRPr="00ED18A3">
              <w:t xml:space="preserve">Dirigente Vicario o in sua assenza il D.S.G.A. </w:t>
            </w:r>
          </w:p>
        </w:tc>
      </w:tr>
      <w:tr w:rsidR="002847F3" w:rsidRPr="00ED18A3" w14:paraId="3B1A2F66" w14:textId="77777777">
        <w:tc>
          <w:tcPr>
            <w:tcW w:w="910" w:type="pct"/>
            <w:tcBorders>
              <w:top w:val="single" w:sz="6" w:space="0" w:color="auto"/>
              <w:left w:val="double" w:sz="4" w:space="0" w:color="auto"/>
              <w:bottom w:val="single" w:sz="6" w:space="0" w:color="auto"/>
              <w:right w:val="single" w:sz="6" w:space="0" w:color="auto"/>
            </w:tcBorders>
            <w:vAlign w:val="center"/>
          </w:tcPr>
          <w:p w14:paraId="13312FB7" w14:textId="77777777" w:rsidR="002847F3" w:rsidRPr="00ED18A3" w:rsidRDefault="002847F3" w:rsidP="002847F3">
            <w:pPr>
              <w:tabs>
                <w:tab w:val="num" w:pos="0"/>
              </w:tabs>
            </w:pPr>
            <w:r w:rsidRPr="00ED18A3">
              <w:t>Diffusione ordine di evacuazione</w:t>
            </w:r>
          </w:p>
        </w:tc>
        <w:tc>
          <w:tcPr>
            <w:tcW w:w="784" w:type="pct"/>
            <w:tcBorders>
              <w:top w:val="single" w:sz="6" w:space="0" w:color="auto"/>
              <w:left w:val="single" w:sz="6" w:space="0" w:color="auto"/>
              <w:bottom w:val="single" w:sz="6" w:space="0" w:color="auto"/>
              <w:right w:val="single" w:sz="6" w:space="0" w:color="auto"/>
            </w:tcBorders>
            <w:vAlign w:val="center"/>
          </w:tcPr>
          <w:p w14:paraId="61004397" w14:textId="77777777" w:rsidR="002847F3" w:rsidRPr="00ED18A3" w:rsidRDefault="002847F3" w:rsidP="002847F3">
            <w:pPr>
              <w:tabs>
                <w:tab w:val="num" w:pos="0"/>
              </w:tabs>
            </w:pPr>
            <w:r w:rsidRPr="00ED18A3">
              <w:t>Addetto segreteria o non docente</w:t>
            </w:r>
          </w:p>
        </w:tc>
        <w:tc>
          <w:tcPr>
            <w:tcW w:w="1628" w:type="pct"/>
            <w:tcBorders>
              <w:top w:val="single" w:sz="6" w:space="0" w:color="auto"/>
              <w:left w:val="single" w:sz="6" w:space="0" w:color="auto"/>
              <w:bottom w:val="single" w:sz="6" w:space="0" w:color="auto"/>
              <w:right w:val="single" w:sz="6" w:space="0" w:color="auto"/>
            </w:tcBorders>
            <w:vAlign w:val="center"/>
          </w:tcPr>
          <w:p w14:paraId="622DD5F7" w14:textId="77777777" w:rsidR="002847F3" w:rsidRPr="00ED18A3" w:rsidRDefault="002847F3" w:rsidP="002847F3">
            <w:pPr>
              <w:tabs>
                <w:tab w:val="num" w:pos="0"/>
              </w:tabs>
            </w:pPr>
            <w:r w:rsidRPr="00ED18A3">
              <w:t>addetto scolastico su disposizione del coordinatore dell’emergenza</w:t>
            </w:r>
          </w:p>
        </w:tc>
        <w:tc>
          <w:tcPr>
            <w:tcW w:w="1678" w:type="pct"/>
            <w:tcBorders>
              <w:top w:val="single" w:sz="6" w:space="0" w:color="auto"/>
              <w:left w:val="single" w:sz="6" w:space="0" w:color="auto"/>
              <w:bottom w:val="single" w:sz="6" w:space="0" w:color="auto"/>
              <w:right w:val="single" w:sz="6" w:space="0" w:color="auto"/>
            </w:tcBorders>
            <w:vAlign w:val="center"/>
          </w:tcPr>
          <w:p w14:paraId="137643F8" w14:textId="77777777" w:rsidR="002847F3" w:rsidRPr="00ED18A3" w:rsidRDefault="002847F3" w:rsidP="002847F3">
            <w:pPr>
              <w:tabs>
                <w:tab w:val="num" w:pos="0"/>
              </w:tabs>
            </w:pPr>
            <w:r w:rsidRPr="00ED18A3">
              <w:t>Addetto della segreteria su richiesta del coordinatore delle emergenze</w:t>
            </w:r>
          </w:p>
        </w:tc>
      </w:tr>
      <w:tr w:rsidR="002847F3" w:rsidRPr="00ED18A3" w14:paraId="1CE8AF7F" w14:textId="77777777">
        <w:tc>
          <w:tcPr>
            <w:tcW w:w="910" w:type="pct"/>
            <w:tcBorders>
              <w:top w:val="single" w:sz="6" w:space="0" w:color="auto"/>
              <w:left w:val="double" w:sz="4" w:space="0" w:color="auto"/>
              <w:bottom w:val="single" w:sz="6" w:space="0" w:color="auto"/>
              <w:right w:val="single" w:sz="6" w:space="0" w:color="auto"/>
            </w:tcBorders>
            <w:vAlign w:val="center"/>
          </w:tcPr>
          <w:p w14:paraId="76993FA2" w14:textId="77777777" w:rsidR="002847F3" w:rsidRPr="00ED18A3" w:rsidRDefault="002847F3" w:rsidP="002847F3">
            <w:pPr>
              <w:tabs>
                <w:tab w:val="num" w:pos="0"/>
              </w:tabs>
            </w:pPr>
            <w:r w:rsidRPr="00ED18A3">
              <w:t>Chiamata di soccorso</w:t>
            </w:r>
          </w:p>
        </w:tc>
        <w:tc>
          <w:tcPr>
            <w:tcW w:w="784" w:type="pct"/>
            <w:tcBorders>
              <w:top w:val="single" w:sz="6" w:space="0" w:color="auto"/>
              <w:left w:val="single" w:sz="6" w:space="0" w:color="auto"/>
              <w:bottom w:val="single" w:sz="6" w:space="0" w:color="auto"/>
              <w:right w:val="single" w:sz="6" w:space="0" w:color="auto"/>
            </w:tcBorders>
            <w:vAlign w:val="center"/>
          </w:tcPr>
          <w:p w14:paraId="702B130C" w14:textId="77777777" w:rsidR="002847F3" w:rsidRPr="00ED18A3" w:rsidRDefault="002847F3" w:rsidP="002847F3">
            <w:pPr>
              <w:tabs>
                <w:tab w:val="num" w:pos="0"/>
              </w:tabs>
            </w:pPr>
            <w:r w:rsidRPr="00ED18A3">
              <w:t>Addetto segreteria o non docente</w:t>
            </w:r>
          </w:p>
        </w:tc>
        <w:tc>
          <w:tcPr>
            <w:tcW w:w="1628" w:type="pct"/>
            <w:tcBorders>
              <w:top w:val="single" w:sz="6" w:space="0" w:color="auto"/>
              <w:left w:val="single" w:sz="6" w:space="0" w:color="auto"/>
              <w:bottom w:val="single" w:sz="6" w:space="0" w:color="auto"/>
              <w:right w:val="single" w:sz="6" w:space="0" w:color="auto"/>
            </w:tcBorders>
            <w:vAlign w:val="center"/>
          </w:tcPr>
          <w:p w14:paraId="3F86B476" w14:textId="77777777" w:rsidR="002847F3" w:rsidRPr="00ED18A3" w:rsidRDefault="002847F3" w:rsidP="002847F3">
            <w:pPr>
              <w:tabs>
                <w:tab w:val="num" w:pos="0"/>
              </w:tabs>
            </w:pPr>
            <w:r w:rsidRPr="00ED18A3">
              <w:t>Addetto scolastico in portineria su disposizione del coordinatore dell’emergenza</w:t>
            </w:r>
          </w:p>
        </w:tc>
        <w:tc>
          <w:tcPr>
            <w:tcW w:w="1678" w:type="pct"/>
            <w:tcBorders>
              <w:top w:val="single" w:sz="6" w:space="0" w:color="auto"/>
              <w:left w:val="single" w:sz="6" w:space="0" w:color="auto"/>
              <w:bottom w:val="single" w:sz="6" w:space="0" w:color="auto"/>
              <w:right w:val="single" w:sz="6" w:space="0" w:color="auto"/>
            </w:tcBorders>
            <w:vAlign w:val="center"/>
          </w:tcPr>
          <w:p w14:paraId="2DC5EB82" w14:textId="77777777" w:rsidR="002847F3" w:rsidRPr="00ED18A3" w:rsidRDefault="002847F3" w:rsidP="002847F3">
            <w:pPr>
              <w:tabs>
                <w:tab w:val="num" w:pos="0"/>
              </w:tabs>
            </w:pPr>
            <w:r w:rsidRPr="00ED18A3">
              <w:t>Addetto della segreteria su richiesta del coordinatore delle emergenze</w:t>
            </w:r>
          </w:p>
        </w:tc>
      </w:tr>
      <w:tr w:rsidR="002847F3" w:rsidRPr="00ED18A3" w14:paraId="79373372" w14:textId="77777777">
        <w:tc>
          <w:tcPr>
            <w:tcW w:w="910" w:type="pct"/>
            <w:tcBorders>
              <w:top w:val="single" w:sz="6" w:space="0" w:color="auto"/>
              <w:left w:val="double" w:sz="4" w:space="0" w:color="auto"/>
              <w:bottom w:val="single" w:sz="6" w:space="0" w:color="auto"/>
              <w:right w:val="single" w:sz="6" w:space="0" w:color="auto"/>
            </w:tcBorders>
            <w:vAlign w:val="center"/>
          </w:tcPr>
          <w:p w14:paraId="25A169BD" w14:textId="77777777" w:rsidR="002847F3" w:rsidRPr="00ED18A3" w:rsidRDefault="002847F3" w:rsidP="002847F3">
            <w:pPr>
              <w:tabs>
                <w:tab w:val="num" w:pos="0"/>
              </w:tabs>
            </w:pPr>
            <w:r w:rsidRPr="00ED18A3">
              <w:t>Responsabile dell’area di raccolta</w:t>
            </w:r>
          </w:p>
        </w:tc>
        <w:tc>
          <w:tcPr>
            <w:tcW w:w="784" w:type="pct"/>
            <w:tcBorders>
              <w:top w:val="single" w:sz="6" w:space="0" w:color="auto"/>
              <w:left w:val="single" w:sz="6" w:space="0" w:color="auto"/>
              <w:bottom w:val="single" w:sz="6" w:space="0" w:color="auto"/>
              <w:right w:val="single" w:sz="6" w:space="0" w:color="auto"/>
            </w:tcBorders>
            <w:vAlign w:val="center"/>
          </w:tcPr>
          <w:p w14:paraId="3C623FE4" w14:textId="77777777" w:rsidR="002847F3" w:rsidRPr="00ED18A3" w:rsidRDefault="002847F3" w:rsidP="002847F3">
            <w:pPr>
              <w:tabs>
                <w:tab w:val="num" w:pos="0"/>
              </w:tabs>
            </w:pPr>
            <w:r w:rsidRPr="00ED18A3">
              <w:t>Docente</w:t>
            </w:r>
          </w:p>
        </w:tc>
        <w:tc>
          <w:tcPr>
            <w:tcW w:w="1628" w:type="pct"/>
            <w:tcBorders>
              <w:top w:val="single" w:sz="6" w:space="0" w:color="auto"/>
              <w:left w:val="single" w:sz="6" w:space="0" w:color="auto"/>
              <w:bottom w:val="single" w:sz="6" w:space="0" w:color="auto"/>
              <w:right w:val="single" w:sz="6" w:space="0" w:color="auto"/>
            </w:tcBorders>
            <w:vAlign w:val="center"/>
          </w:tcPr>
          <w:p w14:paraId="2039EB91" w14:textId="77777777" w:rsidR="002847F3" w:rsidRPr="00ED18A3" w:rsidRDefault="002847F3" w:rsidP="002847F3">
            <w:pPr>
              <w:tabs>
                <w:tab w:val="num" w:pos="0"/>
              </w:tabs>
            </w:pPr>
            <w:r w:rsidRPr="00ED18A3">
              <w:t>Il docente o addetto indicato nelle planimetrie</w:t>
            </w:r>
          </w:p>
        </w:tc>
        <w:tc>
          <w:tcPr>
            <w:tcW w:w="1678" w:type="pct"/>
            <w:tcBorders>
              <w:top w:val="single" w:sz="6" w:space="0" w:color="auto"/>
              <w:left w:val="single" w:sz="6" w:space="0" w:color="auto"/>
              <w:bottom w:val="single" w:sz="6" w:space="0" w:color="auto"/>
              <w:right w:val="single" w:sz="6" w:space="0" w:color="auto"/>
            </w:tcBorders>
            <w:vAlign w:val="center"/>
          </w:tcPr>
          <w:p w14:paraId="690ED611" w14:textId="77777777" w:rsidR="002847F3" w:rsidRPr="00ED18A3" w:rsidRDefault="002847F3" w:rsidP="002847F3">
            <w:pPr>
              <w:tabs>
                <w:tab w:val="num" w:pos="0"/>
              </w:tabs>
            </w:pPr>
            <w:r w:rsidRPr="00ED18A3">
              <w:t>Il docente indicato nelle planimetrie o un docente presente nell’area di raccolta.</w:t>
            </w:r>
          </w:p>
        </w:tc>
      </w:tr>
      <w:tr w:rsidR="002847F3" w:rsidRPr="00ED18A3" w14:paraId="54DD136F" w14:textId="77777777">
        <w:tc>
          <w:tcPr>
            <w:tcW w:w="910" w:type="pct"/>
            <w:tcBorders>
              <w:top w:val="single" w:sz="6" w:space="0" w:color="auto"/>
              <w:left w:val="double" w:sz="4" w:space="0" w:color="auto"/>
              <w:bottom w:val="single" w:sz="6" w:space="0" w:color="auto"/>
              <w:right w:val="single" w:sz="6" w:space="0" w:color="auto"/>
            </w:tcBorders>
            <w:vAlign w:val="center"/>
          </w:tcPr>
          <w:p w14:paraId="55BDA47C" w14:textId="77777777" w:rsidR="002847F3" w:rsidRPr="00ED18A3" w:rsidRDefault="002847F3" w:rsidP="002847F3">
            <w:pPr>
              <w:tabs>
                <w:tab w:val="num" w:pos="0"/>
              </w:tabs>
            </w:pPr>
            <w:r w:rsidRPr="00ED18A3">
              <w:t>Responsabile dell’evacuazione della classe</w:t>
            </w:r>
          </w:p>
        </w:tc>
        <w:tc>
          <w:tcPr>
            <w:tcW w:w="784" w:type="pct"/>
            <w:tcBorders>
              <w:top w:val="single" w:sz="6" w:space="0" w:color="auto"/>
              <w:left w:val="single" w:sz="6" w:space="0" w:color="auto"/>
              <w:bottom w:val="single" w:sz="6" w:space="0" w:color="auto"/>
              <w:right w:val="single" w:sz="6" w:space="0" w:color="auto"/>
            </w:tcBorders>
            <w:vAlign w:val="center"/>
          </w:tcPr>
          <w:p w14:paraId="675BFD7D" w14:textId="77777777" w:rsidR="002847F3" w:rsidRPr="00ED18A3" w:rsidRDefault="002847F3" w:rsidP="002847F3">
            <w:pPr>
              <w:tabs>
                <w:tab w:val="num" w:pos="0"/>
              </w:tabs>
            </w:pPr>
            <w:r w:rsidRPr="00ED18A3">
              <w:t>Docente</w:t>
            </w:r>
          </w:p>
        </w:tc>
        <w:tc>
          <w:tcPr>
            <w:tcW w:w="1628" w:type="pct"/>
            <w:tcBorders>
              <w:top w:val="single" w:sz="6" w:space="0" w:color="auto"/>
              <w:left w:val="single" w:sz="6" w:space="0" w:color="auto"/>
              <w:bottom w:val="single" w:sz="6" w:space="0" w:color="auto"/>
              <w:right w:val="single" w:sz="6" w:space="0" w:color="auto"/>
            </w:tcBorders>
            <w:vAlign w:val="center"/>
          </w:tcPr>
          <w:p w14:paraId="4F189973" w14:textId="77777777" w:rsidR="002847F3" w:rsidRPr="00ED18A3" w:rsidRDefault="002847F3" w:rsidP="002847F3">
            <w:pPr>
              <w:tabs>
                <w:tab w:val="num" w:pos="0"/>
              </w:tabs>
            </w:pPr>
            <w:r w:rsidRPr="00ED18A3">
              <w:t>Il docente in servizio</w:t>
            </w:r>
          </w:p>
        </w:tc>
        <w:tc>
          <w:tcPr>
            <w:tcW w:w="1678" w:type="pct"/>
            <w:tcBorders>
              <w:top w:val="single" w:sz="6" w:space="0" w:color="auto"/>
              <w:left w:val="single" w:sz="6" w:space="0" w:color="auto"/>
              <w:bottom w:val="single" w:sz="6" w:space="0" w:color="auto"/>
              <w:right w:val="single" w:sz="6" w:space="0" w:color="auto"/>
            </w:tcBorders>
            <w:vAlign w:val="center"/>
          </w:tcPr>
          <w:p w14:paraId="7DC39FF9" w14:textId="77777777" w:rsidR="002847F3" w:rsidRPr="00ED18A3" w:rsidRDefault="002847F3" w:rsidP="002847F3">
            <w:pPr>
              <w:tabs>
                <w:tab w:val="num" w:pos="0"/>
              </w:tabs>
            </w:pPr>
            <w:r w:rsidRPr="00ED18A3">
              <w:t>Collaboratore scolastico presente nel blocco o studente apri-fila</w:t>
            </w:r>
          </w:p>
        </w:tc>
      </w:tr>
      <w:tr w:rsidR="002847F3" w:rsidRPr="00ED18A3" w14:paraId="6977D490" w14:textId="77777777">
        <w:trPr>
          <w:cantSplit/>
        </w:trPr>
        <w:tc>
          <w:tcPr>
            <w:tcW w:w="910" w:type="pct"/>
            <w:tcBorders>
              <w:top w:val="single" w:sz="6" w:space="0" w:color="auto"/>
              <w:left w:val="double" w:sz="4" w:space="0" w:color="auto"/>
              <w:bottom w:val="single" w:sz="6" w:space="0" w:color="auto"/>
              <w:right w:val="single" w:sz="6" w:space="0" w:color="auto"/>
            </w:tcBorders>
            <w:vAlign w:val="center"/>
          </w:tcPr>
          <w:p w14:paraId="403F6C74" w14:textId="77777777" w:rsidR="002847F3" w:rsidRPr="00ED18A3" w:rsidRDefault="002847F3" w:rsidP="002847F3">
            <w:pPr>
              <w:tabs>
                <w:tab w:val="num" w:pos="0"/>
              </w:tabs>
            </w:pPr>
            <w:r w:rsidRPr="00ED18A3">
              <w:t>Studente apri-fila</w:t>
            </w:r>
          </w:p>
        </w:tc>
        <w:tc>
          <w:tcPr>
            <w:tcW w:w="784" w:type="pct"/>
            <w:tcBorders>
              <w:top w:val="single" w:sz="6" w:space="0" w:color="auto"/>
              <w:left w:val="single" w:sz="6" w:space="0" w:color="auto"/>
              <w:bottom w:val="single" w:sz="6" w:space="0" w:color="auto"/>
              <w:right w:val="single" w:sz="6" w:space="0" w:color="auto"/>
            </w:tcBorders>
            <w:vAlign w:val="center"/>
          </w:tcPr>
          <w:p w14:paraId="5C3083E4" w14:textId="77777777" w:rsidR="002847F3" w:rsidRPr="00ED18A3" w:rsidRDefault="002847F3" w:rsidP="002847F3">
            <w:pPr>
              <w:tabs>
                <w:tab w:val="num" w:pos="0"/>
              </w:tabs>
            </w:pPr>
            <w:r w:rsidRPr="00ED18A3">
              <w:t>Studente</w:t>
            </w:r>
          </w:p>
        </w:tc>
        <w:tc>
          <w:tcPr>
            <w:tcW w:w="3306" w:type="pct"/>
            <w:gridSpan w:val="2"/>
            <w:tcBorders>
              <w:top w:val="single" w:sz="6" w:space="0" w:color="auto"/>
              <w:left w:val="single" w:sz="6" w:space="0" w:color="auto"/>
              <w:bottom w:val="single" w:sz="6" w:space="0" w:color="auto"/>
              <w:right w:val="double" w:sz="4" w:space="0" w:color="auto"/>
            </w:tcBorders>
            <w:vAlign w:val="center"/>
          </w:tcPr>
          <w:p w14:paraId="4C40B54B" w14:textId="0242D41C" w:rsidR="002847F3" w:rsidRPr="00ED18A3" w:rsidRDefault="00EA08FF" w:rsidP="002847F3">
            <w:pPr>
              <w:pStyle w:val="Sommario2"/>
              <w:tabs>
                <w:tab w:val="num" w:pos="0"/>
              </w:tabs>
              <w:rPr>
                <w:sz w:val="20"/>
              </w:rPr>
            </w:pPr>
            <w:r w:rsidRPr="00ED18A3">
              <w:rPr>
                <w:sz w:val="20"/>
              </w:rPr>
              <w:t>È</w:t>
            </w:r>
            <w:r w:rsidR="002847F3" w:rsidRPr="00ED18A3">
              <w:rPr>
                <w:sz w:val="20"/>
              </w:rPr>
              <w:t xml:space="preserve"> lo studente posto più vicino all’uscita</w:t>
            </w:r>
          </w:p>
        </w:tc>
      </w:tr>
      <w:tr w:rsidR="002847F3" w:rsidRPr="00ED18A3" w14:paraId="59550851" w14:textId="77777777">
        <w:trPr>
          <w:cantSplit/>
        </w:trPr>
        <w:tc>
          <w:tcPr>
            <w:tcW w:w="910" w:type="pct"/>
            <w:tcBorders>
              <w:top w:val="single" w:sz="6" w:space="0" w:color="auto"/>
              <w:left w:val="double" w:sz="4" w:space="0" w:color="auto"/>
              <w:bottom w:val="single" w:sz="6" w:space="0" w:color="auto"/>
              <w:right w:val="single" w:sz="6" w:space="0" w:color="auto"/>
            </w:tcBorders>
            <w:vAlign w:val="center"/>
          </w:tcPr>
          <w:p w14:paraId="35227BBE" w14:textId="77777777" w:rsidR="002847F3" w:rsidRPr="00ED18A3" w:rsidRDefault="002847F3" w:rsidP="002847F3">
            <w:pPr>
              <w:tabs>
                <w:tab w:val="num" w:pos="0"/>
              </w:tabs>
            </w:pPr>
            <w:r w:rsidRPr="00ED18A3">
              <w:t>Studente chiudi-fila</w:t>
            </w:r>
          </w:p>
        </w:tc>
        <w:tc>
          <w:tcPr>
            <w:tcW w:w="784" w:type="pct"/>
            <w:tcBorders>
              <w:top w:val="single" w:sz="6" w:space="0" w:color="auto"/>
              <w:left w:val="single" w:sz="6" w:space="0" w:color="auto"/>
              <w:bottom w:val="single" w:sz="6" w:space="0" w:color="auto"/>
              <w:right w:val="single" w:sz="6" w:space="0" w:color="auto"/>
            </w:tcBorders>
            <w:vAlign w:val="center"/>
          </w:tcPr>
          <w:p w14:paraId="06F2034A" w14:textId="77777777" w:rsidR="002847F3" w:rsidRPr="00ED18A3" w:rsidRDefault="002847F3" w:rsidP="002847F3">
            <w:pPr>
              <w:tabs>
                <w:tab w:val="num" w:pos="0"/>
              </w:tabs>
            </w:pPr>
            <w:r w:rsidRPr="00ED18A3">
              <w:t>Studente</w:t>
            </w:r>
          </w:p>
        </w:tc>
        <w:tc>
          <w:tcPr>
            <w:tcW w:w="3306" w:type="pct"/>
            <w:gridSpan w:val="2"/>
            <w:tcBorders>
              <w:top w:val="single" w:sz="6" w:space="0" w:color="auto"/>
              <w:left w:val="single" w:sz="6" w:space="0" w:color="auto"/>
              <w:bottom w:val="single" w:sz="6" w:space="0" w:color="auto"/>
              <w:right w:val="double" w:sz="4" w:space="0" w:color="auto"/>
            </w:tcBorders>
            <w:vAlign w:val="center"/>
          </w:tcPr>
          <w:p w14:paraId="0D74EA81" w14:textId="3AEA3AFD" w:rsidR="002847F3" w:rsidRPr="00ED18A3" w:rsidRDefault="00EA08FF" w:rsidP="002847F3">
            <w:pPr>
              <w:pStyle w:val="Sommario2"/>
              <w:tabs>
                <w:tab w:val="num" w:pos="0"/>
              </w:tabs>
              <w:rPr>
                <w:sz w:val="20"/>
              </w:rPr>
            </w:pPr>
            <w:r w:rsidRPr="00ED18A3">
              <w:rPr>
                <w:sz w:val="20"/>
              </w:rPr>
              <w:t>È</w:t>
            </w:r>
            <w:r w:rsidR="002847F3" w:rsidRPr="00ED18A3">
              <w:rPr>
                <w:sz w:val="20"/>
              </w:rPr>
              <w:t xml:space="preserve"> lo studente posto più lontano all’uscita</w:t>
            </w:r>
          </w:p>
        </w:tc>
      </w:tr>
      <w:tr w:rsidR="002847F3" w:rsidRPr="00ED18A3" w14:paraId="315409C3" w14:textId="77777777">
        <w:trPr>
          <w:cantSplit/>
          <w:trHeight w:val="564"/>
        </w:trPr>
        <w:tc>
          <w:tcPr>
            <w:tcW w:w="910" w:type="pct"/>
            <w:tcBorders>
              <w:top w:val="single" w:sz="6" w:space="0" w:color="auto"/>
              <w:left w:val="double" w:sz="4" w:space="0" w:color="auto"/>
              <w:bottom w:val="single" w:sz="6" w:space="0" w:color="auto"/>
              <w:right w:val="single" w:sz="6" w:space="0" w:color="auto"/>
            </w:tcBorders>
            <w:vAlign w:val="center"/>
          </w:tcPr>
          <w:p w14:paraId="2E2CE0C5" w14:textId="77777777" w:rsidR="002847F3" w:rsidRPr="00ED18A3" w:rsidRDefault="002847F3" w:rsidP="002847F3">
            <w:pPr>
              <w:tabs>
                <w:tab w:val="num" w:pos="0"/>
              </w:tabs>
            </w:pPr>
            <w:r w:rsidRPr="00ED18A3">
              <w:t>Interruzione energia elettrica</w:t>
            </w:r>
          </w:p>
        </w:tc>
        <w:tc>
          <w:tcPr>
            <w:tcW w:w="784" w:type="pct"/>
            <w:tcBorders>
              <w:top w:val="single" w:sz="6" w:space="0" w:color="auto"/>
              <w:left w:val="single" w:sz="6" w:space="0" w:color="auto"/>
              <w:bottom w:val="single" w:sz="6" w:space="0" w:color="auto"/>
              <w:right w:val="single" w:sz="6" w:space="0" w:color="auto"/>
            </w:tcBorders>
            <w:vAlign w:val="center"/>
          </w:tcPr>
          <w:p w14:paraId="0AB7BB23" w14:textId="77777777" w:rsidR="002847F3" w:rsidRPr="00ED18A3" w:rsidRDefault="002847F3" w:rsidP="002847F3">
            <w:pPr>
              <w:tabs>
                <w:tab w:val="num" w:pos="0"/>
              </w:tabs>
            </w:pPr>
            <w:r w:rsidRPr="00ED18A3">
              <w:t>Addetto scolastico</w:t>
            </w:r>
          </w:p>
        </w:tc>
        <w:tc>
          <w:tcPr>
            <w:tcW w:w="3306" w:type="pct"/>
            <w:gridSpan w:val="2"/>
            <w:tcBorders>
              <w:top w:val="single" w:sz="6" w:space="0" w:color="auto"/>
              <w:left w:val="single" w:sz="6" w:space="0" w:color="auto"/>
              <w:bottom w:val="single" w:sz="6" w:space="0" w:color="auto"/>
              <w:right w:val="single" w:sz="6" w:space="0" w:color="auto"/>
            </w:tcBorders>
            <w:vAlign w:val="center"/>
          </w:tcPr>
          <w:p w14:paraId="4592F1D3" w14:textId="77777777" w:rsidR="002847F3" w:rsidRPr="00ED18A3" w:rsidRDefault="002847F3" w:rsidP="002847F3">
            <w:pPr>
              <w:tabs>
                <w:tab w:val="num" w:pos="0"/>
              </w:tabs>
            </w:pPr>
            <w:r w:rsidRPr="00ED18A3">
              <w:t>Addetto scolastico incaricato dal coordinatore dell’emergenza o dal DSGA</w:t>
            </w:r>
          </w:p>
        </w:tc>
      </w:tr>
    </w:tbl>
    <w:p w14:paraId="00075D14" w14:textId="77777777" w:rsidR="002847F3" w:rsidRPr="00ED18A3" w:rsidRDefault="002847F3" w:rsidP="002847F3">
      <w:pPr>
        <w:tabs>
          <w:tab w:val="num" w:pos="0"/>
        </w:tabs>
        <w:ind w:firstLine="567"/>
        <w:jc w:val="both"/>
      </w:pPr>
    </w:p>
    <w:p w14:paraId="358A7693" w14:textId="77777777" w:rsidR="002847F3" w:rsidRPr="00784075" w:rsidRDefault="002847F3" w:rsidP="002847F3">
      <w:pPr>
        <w:pStyle w:val="Titolo1"/>
        <w:numPr>
          <w:ilvl w:val="0"/>
          <w:numId w:val="27"/>
        </w:numPr>
        <w:tabs>
          <w:tab w:val="clear" w:pos="720"/>
        </w:tabs>
        <w:ind w:left="426"/>
        <w:jc w:val="left"/>
        <w:rPr>
          <w:b/>
        </w:rPr>
      </w:pPr>
      <w:bookmarkStart w:id="25" w:name="_Toc78273613"/>
      <w:bookmarkStart w:id="26" w:name="_Toc338015425"/>
      <w:r w:rsidRPr="00784075">
        <w:rPr>
          <w:b/>
        </w:rPr>
        <w:t>PROCEDURE DI EMERGENZA</w:t>
      </w:r>
      <w:bookmarkEnd w:id="25"/>
      <w:bookmarkEnd w:id="26"/>
    </w:p>
    <w:p w14:paraId="1BF3A29F" w14:textId="77777777" w:rsidR="004441AE" w:rsidRDefault="004441AE" w:rsidP="002847F3">
      <w:pPr>
        <w:tabs>
          <w:tab w:val="num" w:pos="0"/>
        </w:tabs>
        <w:ind w:firstLine="567"/>
        <w:jc w:val="both"/>
      </w:pPr>
    </w:p>
    <w:p w14:paraId="6CB27E3B" w14:textId="77777777" w:rsidR="002847F3" w:rsidRDefault="002847F3" w:rsidP="002847F3">
      <w:pPr>
        <w:pStyle w:val="Titolo3"/>
        <w:tabs>
          <w:tab w:val="num" w:pos="0"/>
        </w:tabs>
        <w:ind w:firstLine="567"/>
        <w:jc w:val="center"/>
        <w:rPr>
          <w:b w:val="0"/>
          <w:bCs/>
          <w:sz w:val="20"/>
        </w:rPr>
      </w:pPr>
      <w:bookmarkStart w:id="27" w:name="_Toc338015426"/>
      <w:bookmarkStart w:id="28" w:name="_Toc8448041"/>
      <w:bookmarkStart w:id="29" w:name="_Toc8448749"/>
      <w:bookmarkStart w:id="30" w:name="_Toc52676496"/>
      <w:bookmarkStart w:id="31" w:name="_Toc78273615"/>
      <w:r w:rsidRPr="00ED18A3">
        <w:rPr>
          <w:sz w:val="20"/>
        </w:rPr>
        <w:t xml:space="preserve">SCHEDA 1 - COMPITI DEL COORDINATORE DELLE EMERGENZE </w:t>
      </w:r>
      <w:r w:rsidRPr="00ED18A3">
        <w:rPr>
          <w:b w:val="0"/>
          <w:bCs/>
          <w:sz w:val="20"/>
        </w:rPr>
        <w:t>(Dirigente o suo delegato)</w:t>
      </w:r>
      <w:bookmarkEnd w:id="27"/>
    </w:p>
    <w:p w14:paraId="16A1A0C9" w14:textId="77777777" w:rsidR="002847F3" w:rsidRPr="00784075" w:rsidRDefault="002847F3" w:rsidP="002847F3"/>
    <w:p w14:paraId="51A20287" w14:textId="77777777" w:rsidR="002847F3" w:rsidRPr="00ED18A3" w:rsidRDefault="002847F3" w:rsidP="002847F3">
      <w:pPr>
        <w:tabs>
          <w:tab w:val="num" w:pos="0"/>
        </w:tabs>
        <w:ind w:firstLine="567"/>
        <w:jc w:val="both"/>
      </w:pPr>
      <w:r w:rsidRPr="00ED18A3">
        <w:t xml:space="preserve">Ha il compito di assumere il comando delle operazioni. </w:t>
      </w:r>
    </w:p>
    <w:p w14:paraId="4F47E822" w14:textId="77777777" w:rsidR="002847F3" w:rsidRPr="00ED18A3" w:rsidRDefault="002847F3" w:rsidP="002847F3">
      <w:pPr>
        <w:tabs>
          <w:tab w:val="num" w:pos="0"/>
        </w:tabs>
        <w:ind w:firstLine="567"/>
        <w:jc w:val="both"/>
      </w:pPr>
      <w:r w:rsidRPr="00ED18A3">
        <w:t>Per portarle a buon fine dovrà:</w:t>
      </w:r>
    </w:p>
    <w:p w14:paraId="14A13A32" w14:textId="77777777" w:rsidR="002847F3" w:rsidRPr="00ED18A3" w:rsidRDefault="002847F3" w:rsidP="002847F3">
      <w:pPr>
        <w:numPr>
          <w:ilvl w:val="1"/>
          <w:numId w:val="2"/>
        </w:numPr>
        <w:tabs>
          <w:tab w:val="clear" w:pos="360"/>
          <w:tab w:val="num" w:pos="709"/>
        </w:tabs>
        <w:ind w:left="709" w:hanging="425"/>
        <w:jc w:val="both"/>
      </w:pPr>
      <w:r w:rsidRPr="00ED18A3">
        <w:t>Conoscere bene i luoghi, il piano o le procedure di emergenza ed essere a conoscenza del numero delle persone presenti, comprese le persone esterne, per coordinare il piano di intervento.</w:t>
      </w:r>
    </w:p>
    <w:p w14:paraId="08423B7A" w14:textId="77777777" w:rsidR="002847F3" w:rsidRPr="00ED18A3" w:rsidRDefault="002847F3" w:rsidP="002847F3">
      <w:pPr>
        <w:numPr>
          <w:ilvl w:val="1"/>
          <w:numId w:val="2"/>
        </w:numPr>
        <w:tabs>
          <w:tab w:val="clear" w:pos="360"/>
          <w:tab w:val="num" w:pos="709"/>
        </w:tabs>
        <w:ind w:left="709" w:hanging="425"/>
        <w:jc w:val="both"/>
      </w:pPr>
      <w:r w:rsidRPr="00ED18A3">
        <w:t>Sapere se sono presenti persone disabili e dove si trovano.</w:t>
      </w:r>
    </w:p>
    <w:p w14:paraId="6FF06A58" w14:textId="77777777" w:rsidR="002847F3" w:rsidRPr="00ED18A3" w:rsidRDefault="002847F3" w:rsidP="002847F3">
      <w:pPr>
        <w:numPr>
          <w:ilvl w:val="1"/>
          <w:numId w:val="2"/>
        </w:numPr>
        <w:tabs>
          <w:tab w:val="clear" w:pos="360"/>
          <w:tab w:val="num" w:pos="709"/>
        </w:tabs>
        <w:ind w:left="709" w:hanging="425"/>
        <w:jc w:val="both"/>
      </w:pPr>
      <w:r w:rsidRPr="00ED18A3">
        <w:t>Sovrintendere direttamente all’organizzazione ed alla funzionalità del piano d’emergenza in diretta collaborazione con gli addetti alle emergenze.</w:t>
      </w:r>
    </w:p>
    <w:p w14:paraId="752CA68E" w14:textId="77777777" w:rsidR="002847F3" w:rsidRPr="00ED18A3" w:rsidRDefault="002847F3" w:rsidP="002847F3">
      <w:pPr>
        <w:numPr>
          <w:ilvl w:val="1"/>
          <w:numId w:val="2"/>
        </w:numPr>
        <w:tabs>
          <w:tab w:val="clear" w:pos="360"/>
          <w:tab w:val="num" w:pos="709"/>
        </w:tabs>
        <w:ind w:left="709" w:hanging="425"/>
        <w:jc w:val="both"/>
      </w:pPr>
      <w:r w:rsidRPr="00ED18A3">
        <w:t>Assumere la direzione delle operazioni, coordinare il flusso delle informazioni operative, stabilire le procedure da applicare, decidere le strategie di intervento in conformità anche a quanto predisposto nelle schede contenenti le norme generali di comportamento per il personale dipendente ed esterno.</w:t>
      </w:r>
    </w:p>
    <w:p w14:paraId="4CFE87B4" w14:textId="77777777" w:rsidR="002847F3" w:rsidRPr="00ED18A3" w:rsidRDefault="002847F3" w:rsidP="002847F3">
      <w:pPr>
        <w:numPr>
          <w:ilvl w:val="1"/>
          <w:numId w:val="2"/>
        </w:numPr>
        <w:tabs>
          <w:tab w:val="clear" w:pos="360"/>
          <w:tab w:val="num" w:pos="709"/>
        </w:tabs>
        <w:ind w:left="709" w:hanging="425"/>
        <w:jc w:val="both"/>
      </w:pPr>
      <w:r w:rsidRPr="00ED18A3">
        <w:t>Controllare che le attrezzature antincendio siano mantenute efficienti.</w:t>
      </w:r>
    </w:p>
    <w:p w14:paraId="5BA8D071" w14:textId="77777777" w:rsidR="002847F3" w:rsidRPr="00ED18A3" w:rsidRDefault="002847F3" w:rsidP="002847F3">
      <w:pPr>
        <w:numPr>
          <w:ilvl w:val="1"/>
          <w:numId w:val="2"/>
        </w:numPr>
        <w:tabs>
          <w:tab w:val="clear" w:pos="360"/>
          <w:tab w:val="num" w:pos="709"/>
        </w:tabs>
        <w:ind w:left="709" w:hanging="425"/>
        <w:jc w:val="both"/>
      </w:pPr>
      <w:r w:rsidRPr="00ED18A3">
        <w:t>Organizzare i soccorsi alle persone infortunate.</w:t>
      </w:r>
    </w:p>
    <w:p w14:paraId="765166E6" w14:textId="77777777" w:rsidR="002847F3" w:rsidRPr="00ED18A3" w:rsidRDefault="002847F3" w:rsidP="002847F3">
      <w:pPr>
        <w:numPr>
          <w:ilvl w:val="1"/>
          <w:numId w:val="2"/>
        </w:numPr>
        <w:tabs>
          <w:tab w:val="clear" w:pos="360"/>
          <w:tab w:val="num" w:pos="709"/>
        </w:tabs>
        <w:ind w:left="709" w:hanging="425"/>
        <w:jc w:val="both"/>
      </w:pPr>
      <w:r w:rsidRPr="00ED18A3">
        <w:t>Applicare il piano di emergenza e coordinare l’evacuazione del personale.</w:t>
      </w:r>
    </w:p>
    <w:p w14:paraId="2BE57C51" w14:textId="77777777" w:rsidR="002847F3" w:rsidRPr="00ED18A3" w:rsidRDefault="002847F3" w:rsidP="002847F3">
      <w:pPr>
        <w:numPr>
          <w:ilvl w:val="1"/>
          <w:numId w:val="2"/>
        </w:numPr>
        <w:tabs>
          <w:tab w:val="clear" w:pos="360"/>
          <w:tab w:val="num" w:pos="709"/>
        </w:tabs>
        <w:ind w:left="709" w:hanging="425"/>
        <w:jc w:val="both"/>
      </w:pPr>
      <w:r w:rsidRPr="00ED18A3">
        <w:t>Decidere se interpellare o far intervenire gli enti/servizi esterni.</w:t>
      </w:r>
    </w:p>
    <w:p w14:paraId="1DDF0585" w14:textId="77777777" w:rsidR="002847F3" w:rsidRPr="00ED18A3" w:rsidRDefault="002847F3" w:rsidP="002847F3">
      <w:pPr>
        <w:numPr>
          <w:ilvl w:val="1"/>
          <w:numId w:val="2"/>
        </w:numPr>
        <w:tabs>
          <w:tab w:val="clear" w:pos="360"/>
          <w:tab w:val="num" w:pos="709"/>
        </w:tabs>
        <w:ind w:left="709" w:hanging="425"/>
        <w:jc w:val="both"/>
      </w:pPr>
      <w:r w:rsidRPr="00ED18A3">
        <w:t>Seguire l’evoluzione dell’evento incidentale ed effettuare la registrazione evolutiva dello stesso.</w:t>
      </w:r>
    </w:p>
    <w:p w14:paraId="0FE38DD8" w14:textId="77777777" w:rsidR="002847F3" w:rsidRPr="00ED18A3" w:rsidRDefault="002847F3" w:rsidP="002847F3">
      <w:pPr>
        <w:numPr>
          <w:ilvl w:val="1"/>
          <w:numId w:val="2"/>
        </w:numPr>
        <w:tabs>
          <w:tab w:val="clear" w:pos="360"/>
          <w:tab w:val="num" w:pos="709"/>
        </w:tabs>
        <w:ind w:left="709" w:hanging="425"/>
        <w:jc w:val="both"/>
      </w:pPr>
      <w:r w:rsidRPr="00ED18A3">
        <w:t>Essere responsabile delle operazioni in campo fino all’eventuale arrivo dei Vigili del Fuoco.</w:t>
      </w:r>
    </w:p>
    <w:p w14:paraId="27C558BC" w14:textId="77777777" w:rsidR="002847F3" w:rsidRPr="00ED18A3" w:rsidRDefault="002847F3" w:rsidP="002847F3">
      <w:pPr>
        <w:numPr>
          <w:ilvl w:val="1"/>
          <w:numId w:val="2"/>
        </w:numPr>
        <w:tabs>
          <w:tab w:val="clear" w:pos="360"/>
          <w:tab w:val="num" w:pos="709"/>
        </w:tabs>
        <w:ind w:left="709" w:hanging="425"/>
        <w:jc w:val="both"/>
      </w:pPr>
      <w:r w:rsidRPr="00ED18A3">
        <w:t xml:space="preserve">Raccogliere i dati che vengono forniti dai responsabili dell’area di raccolta durante l’evacuazione e impartire gli ordini di rientro. </w:t>
      </w:r>
    </w:p>
    <w:p w14:paraId="58E9DFCA" w14:textId="77777777" w:rsidR="002847F3" w:rsidRPr="00ED18A3" w:rsidRDefault="002847F3" w:rsidP="002847F3">
      <w:pPr>
        <w:numPr>
          <w:ilvl w:val="1"/>
          <w:numId w:val="2"/>
        </w:numPr>
        <w:tabs>
          <w:tab w:val="clear" w:pos="360"/>
          <w:tab w:val="num" w:pos="709"/>
        </w:tabs>
        <w:ind w:left="709" w:hanging="425"/>
        <w:jc w:val="both"/>
      </w:pPr>
      <w:r w:rsidRPr="00ED18A3">
        <w:t>Organizzare e provvedere per l’accoglienza all’ingresso dei mezzi di soccorso e dei rappresentanti degli Enti esterni.</w:t>
      </w:r>
    </w:p>
    <w:p w14:paraId="1F3B2AC4" w14:textId="77777777" w:rsidR="002847F3" w:rsidRDefault="002847F3" w:rsidP="002847F3">
      <w:pPr>
        <w:numPr>
          <w:ilvl w:val="1"/>
          <w:numId w:val="2"/>
        </w:numPr>
        <w:tabs>
          <w:tab w:val="clear" w:pos="360"/>
          <w:tab w:val="num" w:pos="709"/>
        </w:tabs>
        <w:ind w:left="709" w:hanging="425"/>
        <w:jc w:val="both"/>
      </w:pPr>
      <w:r w:rsidRPr="00ED18A3">
        <w:t>Conservare la registrazione dei fatti.</w:t>
      </w:r>
    </w:p>
    <w:p w14:paraId="3BE467A3" w14:textId="77777777" w:rsidR="002847F3" w:rsidRPr="00ED18A3" w:rsidRDefault="002847F3" w:rsidP="002847F3">
      <w:pPr>
        <w:tabs>
          <w:tab w:val="num" w:pos="454"/>
        </w:tabs>
        <w:ind w:left="567"/>
        <w:jc w:val="both"/>
      </w:pPr>
    </w:p>
    <w:p w14:paraId="4468A82A" w14:textId="77777777" w:rsidR="002847F3" w:rsidRPr="00ED18A3" w:rsidRDefault="002847F3" w:rsidP="002847F3">
      <w:pPr>
        <w:tabs>
          <w:tab w:val="num" w:pos="0"/>
        </w:tabs>
        <w:ind w:firstLine="567"/>
        <w:jc w:val="both"/>
      </w:pPr>
      <w:r w:rsidRPr="00ED18A3">
        <w:t>Ricevuta la segnalazione di “</w:t>
      </w:r>
      <w:r w:rsidRPr="00B814A2">
        <w:rPr>
          <w:b/>
          <w:iCs/>
        </w:rPr>
        <w:t>inizio emergenza</w:t>
      </w:r>
      <w:r w:rsidRPr="00ED18A3">
        <w:t>” il Coordinatore dell’Emergenza:</w:t>
      </w:r>
    </w:p>
    <w:p w14:paraId="7E0825D3" w14:textId="77777777" w:rsidR="002847F3" w:rsidRPr="00ED18A3" w:rsidRDefault="002847F3" w:rsidP="002847F3">
      <w:pPr>
        <w:numPr>
          <w:ilvl w:val="0"/>
          <w:numId w:val="3"/>
        </w:numPr>
        <w:tabs>
          <w:tab w:val="clear" w:pos="360"/>
          <w:tab w:val="num" w:pos="709"/>
        </w:tabs>
        <w:ind w:left="709" w:hanging="425"/>
        <w:jc w:val="both"/>
      </w:pPr>
      <w:r w:rsidRPr="00ED18A3">
        <w:t xml:space="preserve">Avvisa gli altri componenti della squadra di emergenza o altro personale della scuola e si reca sul posto segnalato; </w:t>
      </w:r>
    </w:p>
    <w:p w14:paraId="19A0164D" w14:textId="77777777" w:rsidR="002847F3" w:rsidRPr="00ED18A3" w:rsidRDefault="002847F3" w:rsidP="002847F3">
      <w:pPr>
        <w:numPr>
          <w:ilvl w:val="0"/>
          <w:numId w:val="3"/>
        </w:numPr>
        <w:tabs>
          <w:tab w:val="clear" w:pos="360"/>
          <w:tab w:val="num" w:pos="709"/>
        </w:tabs>
        <w:ind w:left="709" w:hanging="425"/>
        <w:jc w:val="both"/>
      </w:pPr>
      <w:r w:rsidRPr="00ED18A3">
        <w:t xml:space="preserve">Valuta la situazione di emergenza e di conseguenza la necessità di evacuare l’edificio, attuando la procedura d’emergenza prestabilita; </w:t>
      </w:r>
    </w:p>
    <w:p w14:paraId="2D844B2F" w14:textId="77777777" w:rsidR="002847F3" w:rsidRPr="00ED18A3" w:rsidRDefault="002847F3" w:rsidP="002847F3">
      <w:pPr>
        <w:numPr>
          <w:ilvl w:val="0"/>
          <w:numId w:val="3"/>
        </w:numPr>
        <w:tabs>
          <w:tab w:val="clear" w:pos="360"/>
          <w:tab w:val="num" w:pos="709"/>
        </w:tabs>
        <w:ind w:left="709" w:hanging="425"/>
        <w:jc w:val="both"/>
      </w:pPr>
      <w:r w:rsidRPr="00ED18A3">
        <w:t>Dà ordine agli addetti di disattivare gli impianti di piano o generali;</w:t>
      </w:r>
    </w:p>
    <w:p w14:paraId="4745214A" w14:textId="77777777" w:rsidR="002847F3" w:rsidRPr="00ED18A3" w:rsidRDefault="002847F3" w:rsidP="002847F3">
      <w:pPr>
        <w:numPr>
          <w:ilvl w:val="0"/>
          <w:numId w:val="3"/>
        </w:numPr>
        <w:tabs>
          <w:tab w:val="clear" w:pos="360"/>
          <w:tab w:val="num" w:pos="709"/>
        </w:tabs>
        <w:ind w:left="709" w:hanging="425"/>
        <w:jc w:val="both"/>
      </w:pPr>
      <w:r w:rsidRPr="00ED18A3">
        <w:t>Dà il segnale di evacuazione e ordina al personale di segreteria e/o di portineria, se necessario, di chiamare i mezzi di soccorso,</w:t>
      </w:r>
    </w:p>
    <w:p w14:paraId="421AFE35" w14:textId="77777777" w:rsidR="002847F3" w:rsidRPr="00ED18A3" w:rsidRDefault="002847F3" w:rsidP="002847F3">
      <w:pPr>
        <w:numPr>
          <w:ilvl w:val="0"/>
          <w:numId w:val="3"/>
        </w:numPr>
        <w:tabs>
          <w:tab w:val="clear" w:pos="360"/>
          <w:tab w:val="num" w:pos="709"/>
        </w:tabs>
        <w:ind w:left="709" w:hanging="425"/>
        <w:jc w:val="both"/>
      </w:pPr>
      <w:r w:rsidRPr="00ED18A3">
        <w:t>Sovrintende a tutte le operazioni sia della squadra di emergenza interna che degli enti di soccorso;</w:t>
      </w:r>
    </w:p>
    <w:p w14:paraId="2097076E" w14:textId="77777777" w:rsidR="002847F3" w:rsidRPr="00ED18A3" w:rsidRDefault="002847F3" w:rsidP="002847F3">
      <w:pPr>
        <w:numPr>
          <w:ilvl w:val="0"/>
          <w:numId w:val="3"/>
        </w:numPr>
        <w:tabs>
          <w:tab w:val="clear" w:pos="360"/>
          <w:tab w:val="num" w:pos="709"/>
        </w:tabs>
        <w:ind w:left="709" w:hanging="425"/>
        <w:jc w:val="both"/>
      </w:pPr>
      <w:r w:rsidRPr="00ED18A3">
        <w:t>Dà il segnale di fine emergenza.</w:t>
      </w:r>
    </w:p>
    <w:bookmarkEnd w:id="28"/>
    <w:bookmarkEnd w:id="29"/>
    <w:bookmarkEnd w:id="30"/>
    <w:bookmarkEnd w:id="31"/>
    <w:p w14:paraId="5D04C812" w14:textId="77777777" w:rsidR="002847F3" w:rsidRPr="00ED18A3" w:rsidRDefault="002847F3" w:rsidP="002847F3">
      <w:pPr>
        <w:tabs>
          <w:tab w:val="num" w:pos="0"/>
        </w:tabs>
        <w:ind w:firstLine="567"/>
        <w:jc w:val="both"/>
      </w:pPr>
    </w:p>
    <w:p w14:paraId="1B7C54D3" w14:textId="77777777" w:rsidR="002847F3" w:rsidRPr="00784075" w:rsidRDefault="002847F3" w:rsidP="002847F3">
      <w:pPr>
        <w:pStyle w:val="Titolo3"/>
        <w:tabs>
          <w:tab w:val="num" w:pos="0"/>
        </w:tabs>
        <w:ind w:firstLine="567"/>
        <w:jc w:val="center"/>
        <w:rPr>
          <w:sz w:val="20"/>
        </w:rPr>
      </w:pPr>
      <w:bookmarkStart w:id="32" w:name="_Toc338015427"/>
      <w:bookmarkStart w:id="33" w:name="_Toc78273616"/>
      <w:r w:rsidRPr="00784075">
        <w:rPr>
          <w:sz w:val="20"/>
        </w:rPr>
        <w:t>SCHEDA 2 - RESPONSABILE DELL’EVACUAZIONE DELLA CLASSE – IL DOCENTE</w:t>
      </w:r>
      <w:bookmarkEnd w:id="32"/>
    </w:p>
    <w:p w14:paraId="0BCEE6EA" w14:textId="77777777" w:rsidR="002847F3" w:rsidRPr="0097666B" w:rsidRDefault="002847F3" w:rsidP="002847F3"/>
    <w:p w14:paraId="1B7D64B2" w14:textId="77777777" w:rsidR="002847F3" w:rsidRDefault="002847F3" w:rsidP="002847F3">
      <w:pPr>
        <w:tabs>
          <w:tab w:val="num" w:pos="0"/>
        </w:tabs>
        <w:ind w:firstLine="567"/>
        <w:jc w:val="both"/>
      </w:pPr>
      <w:r w:rsidRPr="00ED18A3">
        <w:t>All’ordine di evacuazione dell’edificio:</w:t>
      </w:r>
    </w:p>
    <w:p w14:paraId="348CB14B" w14:textId="77777777" w:rsidR="002847F3" w:rsidRPr="00ED18A3" w:rsidRDefault="002847F3" w:rsidP="002847F3">
      <w:pPr>
        <w:tabs>
          <w:tab w:val="num" w:pos="0"/>
        </w:tabs>
        <w:ind w:firstLine="567"/>
        <w:jc w:val="both"/>
      </w:pPr>
    </w:p>
    <w:p w14:paraId="147A5FAB" w14:textId="77777777" w:rsidR="002847F3" w:rsidRPr="00ED18A3" w:rsidRDefault="002847F3" w:rsidP="002847F3">
      <w:pPr>
        <w:numPr>
          <w:ilvl w:val="0"/>
          <w:numId w:val="4"/>
        </w:numPr>
        <w:tabs>
          <w:tab w:val="clear" w:pos="360"/>
          <w:tab w:val="num" w:pos="709"/>
        </w:tabs>
        <w:ind w:left="709" w:hanging="425"/>
        <w:jc w:val="both"/>
      </w:pPr>
      <w:r w:rsidRPr="00ED18A3">
        <w:t>Fa uscire ordinatamente gli studenti e segnala ai collaboratori scolastici in servizio la presenza di eventuali infortunati che necessitano di cure particolari. Nomina gli studenti apri e chiudi fila se non sono stati individuati precedentemente.</w:t>
      </w:r>
    </w:p>
    <w:p w14:paraId="35B4D94C" w14:textId="77777777" w:rsidR="002847F3" w:rsidRPr="00ED18A3" w:rsidRDefault="002847F3" w:rsidP="002847F3">
      <w:pPr>
        <w:numPr>
          <w:ilvl w:val="0"/>
          <w:numId w:val="4"/>
        </w:numPr>
        <w:tabs>
          <w:tab w:val="clear" w:pos="360"/>
          <w:tab w:val="num" w:pos="709"/>
        </w:tabs>
        <w:ind w:left="709" w:hanging="425"/>
        <w:jc w:val="both"/>
      </w:pPr>
      <w:r w:rsidRPr="00ED18A3">
        <w:t xml:space="preserve">Il docente controlla se lo studente Chiudi-fila ha </w:t>
      </w:r>
      <w:r w:rsidRPr="00ED18A3">
        <w:rPr>
          <w:b/>
          <w:bCs/>
        </w:rPr>
        <w:t xml:space="preserve">CHIUSO </w:t>
      </w:r>
      <w:r w:rsidRPr="00ED18A3">
        <w:t>la</w:t>
      </w:r>
      <w:r w:rsidRPr="00ED18A3">
        <w:rPr>
          <w:b/>
          <w:bCs/>
        </w:rPr>
        <w:t xml:space="preserve"> </w:t>
      </w:r>
      <w:r w:rsidRPr="00ED18A3">
        <w:t>porta (una porta chiusa è segnale di classe vuota).</w:t>
      </w:r>
    </w:p>
    <w:p w14:paraId="7600F898" w14:textId="3AB72A0B" w:rsidR="002847F3" w:rsidRPr="00ED18A3" w:rsidRDefault="002847F3" w:rsidP="002847F3">
      <w:pPr>
        <w:numPr>
          <w:ilvl w:val="0"/>
          <w:numId w:val="4"/>
        </w:numPr>
        <w:tabs>
          <w:tab w:val="clear" w:pos="360"/>
          <w:tab w:val="num" w:pos="709"/>
        </w:tabs>
        <w:ind w:left="709" w:hanging="425"/>
        <w:jc w:val="both"/>
      </w:pPr>
      <w:r w:rsidRPr="00ED18A3">
        <w:t xml:space="preserve">Prende </w:t>
      </w:r>
      <w:r w:rsidR="00DF512F">
        <w:t>il cellulare o il tablet per registrare le presenze</w:t>
      </w:r>
      <w:r w:rsidRPr="00ED18A3">
        <w:t>.</w:t>
      </w:r>
    </w:p>
    <w:p w14:paraId="1E4DE412" w14:textId="6AC96CB9" w:rsidR="002847F3" w:rsidRPr="00ED18A3" w:rsidRDefault="002847F3" w:rsidP="002847F3">
      <w:pPr>
        <w:numPr>
          <w:ilvl w:val="0"/>
          <w:numId w:val="4"/>
        </w:numPr>
        <w:tabs>
          <w:tab w:val="clear" w:pos="360"/>
          <w:tab w:val="num" w:pos="709"/>
        </w:tabs>
        <w:ind w:left="709" w:hanging="425"/>
        <w:jc w:val="both"/>
      </w:pPr>
      <w:r w:rsidRPr="00ED18A3">
        <w:t>Raggiunta l’area di raccolta, fa l’appello e compila il mod</w:t>
      </w:r>
      <w:r w:rsidR="00FC65A1">
        <w:t xml:space="preserve">ulo </w:t>
      </w:r>
      <w:r w:rsidR="00DF512F">
        <w:t>Google predisposto</w:t>
      </w:r>
      <w:r w:rsidRPr="00ED18A3">
        <w:t>.</w:t>
      </w:r>
    </w:p>
    <w:bookmarkEnd w:id="33"/>
    <w:p w14:paraId="3504CF2C" w14:textId="77777777" w:rsidR="002847F3" w:rsidRPr="00ED18A3" w:rsidRDefault="002847F3" w:rsidP="002847F3">
      <w:pPr>
        <w:tabs>
          <w:tab w:val="num" w:pos="0"/>
        </w:tabs>
        <w:ind w:firstLine="567"/>
        <w:jc w:val="both"/>
      </w:pPr>
    </w:p>
    <w:p w14:paraId="148CA2F4" w14:textId="77777777" w:rsidR="002847F3" w:rsidRDefault="002847F3" w:rsidP="002847F3">
      <w:pPr>
        <w:pStyle w:val="Titolo3"/>
        <w:tabs>
          <w:tab w:val="num" w:pos="0"/>
        </w:tabs>
        <w:ind w:firstLine="567"/>
        <w:jc w:val="center"/>
        <w:rPr>
          <w:szCs w:val="24"/>
        </w:rPr>
      </w:pPr>
      <w:bookmarkStart w:id="34" w:name="_Toc338015428"/>
      <w:r w:rsidRPr="00784075">
        <w:rPr>
          <w:sz w:val="20"/>
        </w:rPr>
        <w:t>SCHEDA 3 - RESPONSABILE DELL’AREA DI RACCOLTA</w:t>
      </w:r>
      <w:bookmarkEnd w:id="34"/>
    </w:p>
    <w:p w14:paraId="7254278E" w14:textId="77777777" w:rsidR="002847F3" w:rsidRPr="0097666B" w:rsidRDefault="002847F3" w:rsidP="002847F3"/>
    <w:p w14:paraId="217E6647" w14:textId="77777777" w:rsidR="002847F3" w:rsidRPr="00ED18A3" w:rsidRDefault="002847F3" w:rsidP="002847F3">
      <w:pPr>
        <w:tabs>
          <w:tab w:val="num" w:pos="0"/>
        </w:tabs>
        <w:ind w:firstLine="567"/>
        <w:jc w:val="both"/>
      </w:pPr>
      <w:r w:rsidRPr="00ED18A3">
        <w:t>All’ordine di evacuazione dell’edificio:</w:t>
      </w:r>
    </w:p>
    <w:p w14:paraId="092676A8" w14:textId="77777777" w:rsidR="002847F3" w:rsidRPr="00ED18A3" w:rsidRDefault="002847F3" w:rsidP="002847F3">
      <w:pPr>
        <w:numPr>
          <w:ilvl w:val="0"/>
          <w:numId w:val="5"/>
        </w:numPr>
        <w:tabs>
          <w:tab w:val="clear" w:pos="360"/>
          <w:tab w:val="num" w:pos="709"/>
        </w:tabs>
        <w:ind w:left="709" w:hanging="425"/>
        <w:jc w:val="both"/>
      </w:pPr>
      <w:r w:rsidRPr="00ED18A3">
        <w:t>si dirige verso il punto di raccolta percorrendo l’itinerario previsto nelle planimetrie di piano seguendo le procedure previste.</w:t>
      </w:r>
    </w:p>
    <w:p w14:paraId="23A2BBBD" w14:textId="517AEA3E" w:rsidR="002847F3" w:rsidRPr="00ED18A3" w:rsidRDefault="002847F3" w:rsidP="002847F3">
      <w:pPr>
        <w:numPr>
          <w:ilvl w:val="0"/>
          <w:numId w:val="5"/>
        </w:numPr>
        <w:tabs>
          <w:tab w:val="clear" w:pos="360"/>
          <w:tab w:val="num" w:pos="709"/>
        </w:tabs>
        <w:ind w:left="709" w:hanging="425"/>
        <w:jc w:val="both"/>
      </w:pPr>
      <w:r w:rsidRPr="00ED18A3">
        <w:t xml:space="preserve">raggiunta l’area di raccolta </w:t>
      </w:r>
      <w:r w:rsidR="00DF512F">
        <w:t>verifica la situazione e la compilazione del format</w:t>
      </w:r>
    </w:p>
    <w:p w14:paraId="3412CCFE" w14:textId="77777777" w:rsidR="002847F3" w:rsidRPr="00ED18A3" w:rsidRDefault="002847F3" w:rsidP="002847F3">
      <w:pPr>
        <w:numPr>
          <w:ilvl w:val="0"/>
          <w:numId w:val="5"/>
        </w:numPr>
        <w:tabs>
          <w:tab w:val="clear" w:pos="360"/>
          <w:tab w:val="num" w:pos="709"/>
        </w:tabs>
        <w:ind w:left="709" w:hanging="425"/>
        <w:jc w:val="both"/>
      </w:pPr>
      <w:r w:rsidRPr="00ED18A3">
        <w:t>Si mantiene in contatto con il coordinatore delle emergenze. Quando viene dato l’ordine di rientro ritorna nella propria area di raccolta per impartire l’ordine di rientro.</w:t>
      </w:r>
    </w:p>
    <w:p w14:paraId="504EECA3" w14:textId="77777777" w:rsidR="002847F3" w:rsidRPr="00ED18A3" w:rsidRDefault="002847F3" w:rsidP="002847F3">
      <w:pPr>
        <w:tabs>
          <w:tab w:val="num" w:pos="0"/>
        </w:tabs>
        <w:ind w:firstLine="567"/>
        <w:jc w:val="both"/>
      </w:pPr>
    </w:p>
    <w:p w14:paraId="7ED9042D" w14:textId="77777777" w:rsidR="002847F3" w:rsidRPr="00784075" w:rsidRDefault="002847F3" w:rsidP="002847F3">
      <w:pPr>
        <w:pStyle w:val="Titolo3"/>
        <w:tabs>
          <w:tab w:val="num" w:pos="0"/>
        </w:tabs>
        <w:ind w:firstLine="567"/>
        <w:jc w:val="center"/>
        <w:rPr>
          <w:sz w:val="20"/>
        </w:rPr>
      </w:pPr>
      <w:bookmarkStart w:id="35" w:name="_Toc338015429"/>
      <w:bookmarkStart w:id="36" w:name="_Toc78273618"/>
      <w:r w:rsidRPr="00784075">
        <w:rPr>
          <w:sz w:val="20"/>
        </w:rPr>
        <w:t>SCHEDA 4 - STUDENTI APRI-FILA - CHIUDI-FILA</w:t>
      </w:r>
      <w:bookmarkEnd w:id="35"/>
    </w:p>
    <w:p w14:paraId="66821FD1" w14:textId="77777777" w:rsidR="002847F3" w:rsidRPr="0097666B" w:rsidRDefault="002847F3" w:rsidP="002847F3"/>
    <w:p w14:paraId="290B7D4D" w14:textId="77777777" w:rsidR="002847F3" w:rsidRPr="00ED18A3" w:rsidRDefault="002847F3" w:rsidP="002847F3">
      <w:pPr>
        <w:numPr>
          <w:ilvl w:val="0"/>
          <w:numId w:val="6"/>
        </w:numPr>
        <w:tabs>
          <w:tab w:val="clear" w:pos="360"/>
          <w:tab w:val="num" w:pos="709"/>
        </w:tabs>
        <w:ind w:left="709" w:hanging="425"/>
        <w:jc w:val="both"/>
      </w:pPr>
      <w:r w:rsidRPr="00ED18A3">
        <w:t>Mantengono la calma, seguono le procedure stabilite e le istruzioni del docente.</w:t>
      </w:r>
    </w:p>
    <w:p w14:paraId="38D2CDC9" w14:textId="77777777" w:rsidR="002847F3" w:rsidRPr="00ED18A3" w:rsidRDefault="002847F3" w:rsidP="002847F3">
      <w:pPr>
        <w:numPr>
          <w:ilvl w:val="0"/>
          <w:numId w:val="6"/>
        </w:numPr>
        <w:tabs>
          <w:tab w:val="clear" w:pos="360"/>
          <w:tab w:val="num" w:pos="709"/>
        </w:tabs>
        <w:ind w:left="709" w:hanging="425"/>
        <w:jc w:val="both"/>
      </w:pPr>
      <w:r w:rsidRPr="00ED18A3">
        <w:t>Lo studente Apri-fila si accerta del percorso da compiere e inizia ad uscire dall’aula, guidando i compagni alla propria area di raccolta.</w:t>
      </w:r>
    </w:p>
    <w:p w14:paraId="0A2D778F" w14:textId="77777777" w:rsidR="002847F3" w:rsidRPr="00ED18A3" w:rsidRDefault="002847F3" w:rsidP="002847F3">
      <w:pPr>
        <w:numPr>
          <w:ilvl w:val="0"/>
          <w:numId w:val="6"/>
        </w:numPr>
        <w:tabs>
          <w:tab w:val="clear" w:pos="360"/>
          <w:tab w:val="num" w:pos="709"/>
        </w:tabs>
        <w:ind w:left="709" w:hanging="425"/>
        <w:jc w:val="both"/>
      </w:pPr>
      <w:r w:rsidRPr="00ED18A3">
        <w:t xml:space="preserve">Lo studente Chiudi-fila ha il compito di verificare la completa assenza di compagni nella classe evacuata e di </w:t>
      </w:r>
      <w:r w:rsidRPr="00ED18A3">
        <w:rPr>
          <w:b/>
          <w:bCs/>
        </w:rPr>
        <w:t xml:space="preserve">CHIUDERE </w:t>
      </w:r>
      <w:r w:rsidRPr="00ED18A3">
        <w:t>la</w:t>
      </w:r>
      <w:r w:rsidRPr="00ED18A3">
        <w:rPr>
          <w:b/>
          <w:bCs/>
        </w:rPr>
        <w:t xml:space="preserve"> </w:t>
      </w:r>
      <w:r w:rsidRPr="00ED18A3">
        <w:t>porta (una porta chiusa è segnale di classe vuota).</w:t>
      </w:r>
    </w:p>
    <w:bookmarkEnd w:id="36"/>
    <w:p w14:paraId="0D504CC5" w14:textId="77777777" w:rsidR="002847F3" w:rsidRPr="00ED18A3" w:rsidRDefault="002847F3" w:rsidP="002847F3">
      <w:pPr>
        <w:tabs>
          <w:tab w:val="num" w:pos="0"/>
        </w:tabs>
        <w:ind w:firstLine="567"/>
        <w:jc w:val="both"/>
      </w:pPr>
    </w:p>
    <w:p w14:paraId="5C9DCE4C" w14:textId="77777777" w:rsidR="002847F3" w:rsidRPr="00784075" w:rsidRDefault="002847F3" w:rsidP="002847F3">
      <w:pPr>
        <w:pStyle w:val="Titolo3"/>
        <w:tabs>
          <w:tab w:val="num" w:pos="0"/>
        </w:tabs>
        <w:ind w:firstLine="567"/>
        <w:jc w:val="center"/>
        <w:rPr>
          <w:sz w:val="20"/>
        </w:rPr>
      </w:pPr>
      <w:bookmarkStart w:id="37" w:name="_Toc338015430"/>
      <w:bookmarkStart w:id="38" w:name="_Toc52676499"/>
      <w:bookmarkStart w:id="39" w:name="_Toc78273619"/>
      <w:r w:rsidRPr="00784075">
        <w:rPr>
          <w:sz w:val="20"/>
        </w:rPr>
        <w:t>SCHEDA 5 – ALUNNI</w:t>
      </w:r>
      <w:bookmarkEnd w:id="37"/>
    </w:p>
    <w:p w14:paraId="2D00244F" w14:textId="77777777" w:rsidR="002847F3" w:rsidRPr="0097666B" w:rsidRDefault="002847F3" w:rsidP="002847F3"/>
    <w:p w14:paraId="797DB759" w14:textId="77777777" w:rsidR="002847F3" w:rsidRPr="00ED18A3" w:rsidRDefault="002847F3" w:rsidP="002847F3">
      <w:pPr>
        <w:pStyle w:val="Intestazione"/>
        <w:tabs>
          <w:tab w:val="clear" w:pos="4819"/>
          <w:tab w:val="clear" w:pos="9638"/>
          <w:tab w:val="num" w:pos="0"/>
        </w:tabs>
        <w:ind w:firstLine="567"/>
        <w:jc w:val="both"/>
      </w:pPr>
      <w:r w:rsidRPr="00ED18A3">
        <w:t>All’ordine di evacuazione dell’edificio:</w:t>
      </w:r>
    </w:p>
    <w:p w14:paraId="66EFCA90" w14:textId="77777777" w:rsidR="002847F3" w:rsidRPr="00ED18A3" w:rsidRDefault="002847F3" w:rsidP="002847F3">
      <w:pPr>
        <w:numPr>
          <w:ilvl w:val="0"/>
          <w:numId w:val="7"/>
        </w:numPr>
        <w:tabs>
          <w:tab w:val="clear" w:pos="360"/>
          <w:tab w:val="num" w:pos="709"/>
        </w:tabs>
        <w:ind w:left="709" w:hanging="425"/>
        <w:jc w:val="both"/>
      </w:pPr>
      <w:r>
        <w:t>s</w:t>
      </w:r>
      <w:r w:rsidRPr="00ED18A3">
        <w:t>e sono in aula seguono le procedure di evacuazione con l’insegnante e si recano nell’area di raccolta.</w:t>
      </w:r>
    </w:p>
    <w:p w14:paraId="183AF29F" w14:textId="77777777" w:rsidR="002847F3" w:rsidRPr="00ED18A3" w:rsidRDefault="002847F3" w:rsidP="002847F3">
      <w:pPr>
        <w:numPr>
          <w:ilvl w:val="0"/>
          <w:numId w:val="7"/>
        </w:numPr>
        <w:tabs>
          <w:tab w:val="clear" w:pos="360"/>
          <w:tab w:val="num" w:pos="709"/>
        </w:tabs>
        <w:ind w:left="709" w:hanging="425"/>
        <w:jc w:val="both"/>
      </w:pPr>
      <w:r>
        <w:t>s</w:t>
      </w:r>
      <w:r w:rsidRPr="00ED18A3">
        <w:t>e sono fuori dall’aula, devono uscire secondo il percorso di evacuazione riportato nelle planimetrie affisse nei locali seguendo le vie d’esodo e le relative segnaletiche. Giunti all’esterno in un luogo sicuro si uniscono ai compagni e segnalano la loro presenza all’insegnante in orario.</w:t>
      </w:r>
    </w:p>
    <w:p w14:paraId="287A7E5A" w14:textId="77777777" w:rsidR="002847F3" w:rsidRPr="00ED18A3" w:rsidRDefault="002847F3" w:rsidP="002847F3">
      <w:pPr>
        <w:numPr>
          <w:ilvl w:val="0"/>
          <w:numId w:val="7"/>
        </w:numPr>
        <w:tabs>
          <w:tab w:val="clear" w:pos="360"/>
          <w:tab w:val="num" w:pos="709"/>
        </w:tabs>
        <w:ind w:left="709" w:hanging="425"/>
        <w:jc w:val="both"/>
      </w:pPr>
      <w:r>
        <w:t>s</w:t>
      </w:r>
      <w:r w:rsidRPr="00ED18A3">
        <w:t>e si trovano in palestra, nella biblioteca o nel laboratorio, evacueranno seguendo le vie d’esodo e le relative segnaletiche raggiungendo l’area di raccolta con i compagni. Segnaleranno l’avvenuta evacuazione al proprio docente in orario o in alternativa al coordinatore delle emergenze (dirigente o suo delegato).</w:t>
      </w:r>
    </w:p>
    <w:p w14:paraId="7E4E0C32" w14:textId="77777777" w:rsidR="002847F3" w:rsidRPr="00ED18A3" w:rsidRDefault="002847F3" w:rsidP="002847F3">
      <w:pPr>
        <w:tabs>
          <w:tab w:val="num" w:pos="0"/>
        </w:tabs>
        <w:ind w:firstLine="567"/>
        <w:jc w:val="both"/>
      </w:pPr>
      <w:r w:rsidRPr="00ED18A3">
        <w:t>Il rientro nelle aule avverrà tramite le scale di sicurezza solo quando il Coordinatore dell’Emergenza avrà dato l’ordine.</w:t>
      </w:r>
    </w:p>
    <w:bookmarkEnd w:id="38"/>
    <w:bookmarkEnd w:id="39"/>
    <w:p w14:paraId="1336E1A3" w14:textId="77777777" w:rsidR="002847F3" w:rsidRPr="00ED18A3" w:rsidRDefault="002847F3" w:rsidP="002847F3">
      <w:pPr>
        <w:pStyle w:val="Pidipagina"/>
        <w:tabs>
          <w:tab w:val="clear" w:pos="4819"/>
          <w:tab w:val="clear" w:pos="9638"/>
          <w:tab w:val="num" w:pos="0"/>
        </w:tabs>
        <w:ind w:firstLine="567"/>
        <w:jc w:val="both"/>
      </w:pPr>
    </w:p>
    <w:p w14:paraId="3B7AED47" w14:textId="77777777" w:rsidR="002847F3" w:rsidRPr="00784075" w:rsidRDefault="002847F3" w:rsidP="002847F3">
      <w:pPr>
        <w:pStyle w:val="Titolo3"/>
        <w:tabs>
          <w:tab w:val="num" w:pos="0"/>
        </w:tabs>
        <w:ind w:firstLine="567"/>
        <w:jc w:val="center"/>
        <w:rPr>
          <w:sz w:val="20"/>
        </w:rPr>
      </w:pPr>
      <w:bookmarkStart w:id="40" w:name="_Toc338015431"/>
      <w:bookmarkStart w:id="41" w:name="_Toc8448045"/>
      <w:bookmarkStart w:id="42" w:name="_Toc8448753"/>
      <w:bookmarkStart w:id="43" w:name="_Toc52676500"/>
      <w:bookmarkStart w:id="44" w:name="_Toc78273620"/>
      <w:r w:rsidRPr="00784075">
        <w:rPr>
          <w:sz w:val="20"/>
        </w:rPr>
        <w:t xml:space="preserve">SCHEDA 6 – COLLABORATORE SCOLASTICO </w:t>
      </w:r>
      <w:r w:rsidRPr="00B814A2">
        <w:rPr>
          <w:b w:val="0"/>
          <w:sz w:val="20"/>
        </w:rPr>
        <w:t>(Personale non docente)</w:t>
      </w:r>
      <w:bookmarkEnd w:id="40"/>
    </w:p>
    <w:p w14:paraId="75ED8612" w14:textId="77777777" w:rsidR="002847F3" w:rsidRPr="00D41287" w:rsidRDefault="002847F3" w:rsidP="002847F3"/>
    <w:p w14:paraId="343D531B" w14:textId="77777777" w:rsidR="002847F3" w:rsidRDefault="002847F3" w:rsidP="002847F3">
      <w:pPr>
        <w:tabs>
          <w:tab w:val="num" w:pos="0"/>
        </w:tabs>
        <w:ind w:firstLine="567"/>
        <w:jc w:val="both"/>
      </w:pPr>
      <w:r w:rsidRPr="00ED18A3">
        <w:t>All’ordine di evacuazione dell’edificio:</w:t>
      </w:r>
    </w:p>
    <w:p w14:paraId="2FAA024F" w14:textId="77777777" w:rsidR="002847F3" w:rsidRDefault="002847F3" w:rsidP="002847F3">
      <w:pPr>
        <w:numPr>
          <w:ilvl w:val="0"/>
          <w:numId w:val="8"/>
        </w:numPr>
        <w:tabs>
          <w:tab w:val="clear" w:pos="360"/>
          <w:tab w:val="num" w:pos="709"/>
        </w:tabs>
        <w:ind w:left="709" w:hanging="425"/>
        <w:jc w:val="both"/>
      </w:pPr>
      <w:r>
        <w:t xml:space="preserve">gli incaricati </w:t>
      </w:r>
      <w:r w:rsidRPr="00ED18A3">
        <w:t>disattivano i vari impianti, a seconda dell’emergenza su espressa indicazione del coordinatore delle emergenze o del DSGA</w:t>
      </w:r>
      <w:r>
        <w:t>;</w:t>
      </w:r>
    </w:p>
    <w:p w14:paraId="28275FD3" w14:textId="77777777" w:rsidR="002847F3" w:rsidRDefault="002847F3" w:rsidP="002847F3">
      <w:pPr>
        <w:numPr>
          <w:ilvl w:val="0"/>
          <w:numId w:val="8"/>
        </w:numPr>
        <w:tabs>
          <w:tab w:val="clear" w:pos="360"/>
          <w:tab w:val="num" w:pos="709"/>
        </w:tabs>
        <w:ind w:left="709" w:hanging="425"/>
        <w:jc w:val="both"/>
      </w:pPr>
      <w:r>
        <w:t xml:space="preserve">apre </w:t>
      </w:r>
      <w:r w:rsidRPr="00ED18A3">
        <w:t>le porte di emergenza poste nella vicinanza della propria postazione e vigila che non entri personale estraneo.</w:t>
      </w:r>
      <w:r>
        <w:t xml:space="preserve"> </w:t>
      </w:r>
      <w:r w:rsidRPr="00ED18A3">
        <w:t>Se un docente segnala la presenza di qualcuno che necessiti di cure provvederà a restare insieme all’infortunato fino all’arrivo dei soccorsi. Tale permanenza dell’addetto scolastico sarà segnalata dal docente al coordinatore in modo da attivare le relative procedure</w:t>
      </w:r>
      <w:r>
        <w:t>;</w:t>
      </w:r>
    </w:p>
    <w:p w14:paraId="0993F44D" w14:textId="77777777" w:rsidR="002847F3" w:rsidRDefault="002847F3" w:rsidP="002847F3">
      <w:pPr>
        <w:numPr>
          <w:ilvl w:val="0"/>
          <w:numId w:val="9"/>
        </w:numPr>
        <w:tabs>
          <w:tab w:val="clear" w:pos="360"/>
          <w:tab w:val="num" w:pos="709"/>
        </w:tabs>
        <w:ind w:left="709" w:hanging="425"/>
        <w:jc w:val="both"/>
      </w:pPr>
      <w:r>
        <w:t xml:space="preserve">se è </w:t>
      </w:r>
      <w:r w:rsidRPr="00ED18A3">
        <w:t>addetto alla portineria, apre le porte di emergenza, le lascia aperte fino al termine dell’emergenza ed impedisce l’ingresso agli estranei</w:t>
      </w:r>
      <w:r>
        <w:t>;</w:t>
      </w:r>
    </w:p>
    <w:p w14:paraId="0C0FEEDD" w14:textId="77777777" w:rsidR="002847F3" w:rsidRDefault="002847F3" w:rsidP="002847F3">
      <w:pPr>
        <w:numPr>
          <w:ilvl w:val="0"/>
          <w:numId w:val="9"/>
        </w:numPr>
        <w:tabs>
          <w:tab w:val="clear" w:pos="360"/>
          <w:tab w:val="num" w:pos="709"/>
        </w:tabs>
        <w:ind w:left="709" w:hanging="425"/>
        <w:jc w:val="both"/>
      </w:pPr>
      <w:r>
        <w:t xml:space="preserve">favorisce </w:t>
      </w:r>
      <w:r w:rsidRPr="00ED18A3">
        <w:t>il deflusso ordinato delle persone</w:t>
      </w:r>
      <w:r>
        <w:t>;</w:t>
      </w:r>
    </w:p>
    <w:p w14:paraId="5A4B534C" w14:textId="77777777" w:rsidR="002847F3" w:rsidRDefault="002847F3" w:rsidP="002847F3">
      <w:pPr>
        <w:numPr>
          <w:ilvl w:val="0"/>
          <w:numId w:val="9"/>
        </w:numPr>
        <w:tabs>
          <w:tab w:val="clear" w:pos="360"/>
          <w:tab w:val="num" w:pos="709"/>
        </w:tabs>
        <w:ind w:left="709" w:hanging="425"/>
        <w:jc w:val="both"/>
      </w:pPr>
      <w:r>
        <w:t xml:space="preserve">apre </w:t>
      </w:r>
      <w:r w:rsidRPr="00ED18A3">
        <w:t>tutte le porte che abbiano il senso di apertura contrario rispetto al percorso d’esodo</w:t>
      </w:r>
      <w:r>
        <w:t>;</w:t>
      </w:r>
    </w:p>
    <w:p w14:paraId="16C78199" w14:textId="77777777" w:rsidR="002847F3" w:rsidRDefault="002847F3" w:rsidP="002847F3">
      <w:pPr>
        <w:numPr>
          <w:ilvl w:val="0"/>
          <w:numId w:val="9"/>
        </w:numPr>
        <w:tabs>
          <w:tab w:val="clear" w:pos="360"/>
          <w:tab w:val="num" w:pos="709"/>
        </w:tabs>
        <w:ind w:left="709" w:hanging="425"/>
        <w:jc w:val="both"/>
      </w:pPr>
      <w:r>
        <w:t xml:space="preserve">vieta </w:t>
      </w:r>
      <w:r w:rsidRPr="00ED18A3">
        <w:t>l’uso degli ascensori, se presenti, e dei percorsi non di sicurezza</w:t>
      </w:r>
      <w:r>
        <w:t>;</w:t>
      </w:r>
    </w:p>
    <w:p w14:paraId="7EC38F23" w14:textId="77777777" w:rsidR="002847F3" w:rsidRDefault="002847F3" w:rsidP="002847F3">
      <w:pPr>
        <w:numPr>
          <w:ilvl w:val="0"/>
          <w:numId w:val="9"/>
        </w:numPr>
        <w:tabs>
          <w:tab w:val="clear" w:pos="360"/>
          <w:tab w:val="num" w:pos="709"/>
        </w:tabs>
        <w:ind w:left="709" w:hanging="425"/>
        <w:jc w:val="both"/>
      </w:pPr>
      <w:r>
        <w:t>verifica</w:t>
      </w:r>
      <w:r w:rsidRPr="00D41287">
        <w:t xml:space="preserve"> </w:t>
      </w:r>
      <w:r>
        <w:t xml:space="preserve">che siano </w:t>
      </w:r>
      <w:r w:rsidRPr="00ED18A3">
        <w:t>state chiuse le porte delle aule e che i servizi e gli altri locali siano vuoti</w:t>
      </w:r>
      <w:r>
        <w:t>;</w:t>
      </w:r>
    </w:p>
    <w:p w14:paraId="2F5739A3" w14:textId="77777777" w:rsidR="002847F3" w:rsidRDefault="002847F3" w:rsidP="002847F3">
      <w:pPr>
        <w:numPr>
          <w:ilvl w:val="0"/>
          <w:numId w:val="9"/>
        </w:numPr>
        <w:tabs>
          <w:tab w:val="clear" w:pos="360"/>
          <w:tab w:val="num" w:pos="709"/>
        </w:tabs>
        <w:ind w:left="709" w:hanging="425"/>
        <w:jc w:val="both"/>
      </w:pPr>
      <w:r>
        <w:t xml:space="preserve">aiuta e </w:t>
      </w:r>
      <w:r w:rsidRPr="00ED18A3">
        <w:t>soccorre eventuali disabili o feriti se presenti, assistendoli nell’evacuazione assieme al docente</w:t>
      </w:r>
      <w:r>
        <w:t>;</w:t>
      </w:r>
    </w:p>
    <w:p w14:paraId="404AE8DF" w14:textId="77777777" w:rsidR="002847F3" w:rsidRDefault="002847F3" w:rsidP="002847F3">
      <w:pPr>
        <w:numPr>
          <w:ilvl w:val="0"/>
          <w:numId w:val="9"/>
        </w:numPr>
        <w:tabs>
          <w:tab w:val="clear" w:pos="360"/>
          <w:tab w:val="num" w:pos="709"/>
        </w:tabs>
        <w:ind w:left="709" w:hanging="425"/>
        <w:jc w:val="both"/>
      </w:pPr>
      <w:r>
        <w:t xml:space="preserve">al termine </w:t>
      </w:r>
      <w:r w:rsidRPr="00ED18A3">
        <w:t>soccorre eventuali disabili o feriti se presenti, assistendoli nell’evacuazione assieme al docente</w:t>
      </w:r>
      <w:r>
        <w:t>.</w:t>
      </w:r>
    </w:p>
    <w:p w14:paraId="14D497DE" w14:textId="77777777" w:rsidR="002847F3" w:rsidRDefault="002847F3" w:rsidP="002847F3">
      <w:pPr>
        <w:jc w:val="both"/>
      </w:pPr>
    </w:p>
    <w:p w14:paraId="3AD2E5DB" w14:textId="77777777" w:rsidR="002847F3" w:rsidRPr="00784075" w:rsidRDefault="002847F3" w:rsidP="002847F3">
      <w:pPr>
        <w:pStyle w:val="Titolo3"/>
        <w:tabs>
          <w:tab w:val="num" w:pos="0"/>
        </w:tabs>
        <w:ind w:firstLine="567"/>
        <w:jc w:val="center"/>
        <w:rPr>
          <w:sz w:val="20"/>
        </w:rPr>
      </w:pPr>
      <w:bookmarkStart w:id="45" w:name="_Toc338015432"/>
      <w:bookmarkStart w:id="46" w:name="_Toc52676501"/>
      <w:bookmarkStart w:id="47" w:name="_Toc78273621"/>
      <w:bookmarkEnd w:id="41"/>
      <w:bookmarkEnd w:id="42"/>
      <w:bookmarkEnd w:id="43"/>
      <w:bookmarkEnd w:id="44"/>
      <w:r w:rsidRPr="00784075">
        <w:rPr>
          <w:sz w:val="20"/>
        </w:rPr>
        <w:t>SCHEDA 7 - PERSONALE DELLA SEGRETERIA</w:t>
      </w:r>
      <w:bookmarkEnd w:id="45"/>
    </w:p>
    <w:p w14:paraId="47C8E3F7" w14:textId="77777777" w:rsidR="002847F3" w:rsidRPr="00D41287" w:rsidRDefault="002847F3" w:rsidP="002847F3"/>
    <w:p w14:paraId="00DE59AB" w14:textId="77777777" w:rsidR="002847F3" w:rsidRPr="00ED18A3" w:rsidRDefault="002847F3" w:rsidP="002847F3">
      <w:pPr>
        <w:tabs>
          <w:tab w:val="num" w:pos="0"/>
        </w:tabs>
        <w:ind w:firstLine="567"/>
        <w:jc w:val="both"/>
      </w:pPr>
      <w:r w:rsidRPr="00ED18A3">
        <w:t>All’ordine di evacuazione dell’edificio:</w:t>
      </w:r>
    </w:p>
    <w:p w14:paraId="6D22ADEA" w14:textId="77777777" w:rsidR="002847F3" w:rsidRPr="00ED18A3" w:rsidRDefault="002847F3" w:rsidP="002847F3">
      <w:pPr>
        <w:numPr>
          <w:ilvl w:val="0"/>
          <w:numId w:val="10"/>
        </w:numPr>
        <w:tabs>
          <w:tab w:val="clear" w:pos="360"/>
          <w:tab w:val="num" w:pos="709"/>
        </w:tabs>
        <w:ind w:left="709" w:hanging="425"/>
        <w:jc w:val="both"/>
      </w:pPr>
      <w:r>
        <w:t>m</w:t>
      </w:r>
      <w:r w:rsidRPr="00ED18A3">
        <w:t>antiene la calma e segue le procedure stabilite;</w:t>
      </w:r>
    </w:p>
    <w:p w14:paraId="6676DE12" w14:textId="77777777" w:rsidR="002847F3" w:rsidRPr="00ED18A3" w:rsidRDefault="002847F3" w:rsidP="002847F3">
      <w:pPr>
        <w:numPr>
          <w:ilvl w:val="0"/>
          <w:numId w:val="10"/>
        </w:numPr>
        <w:tabs>
          <w:tab w:val="clear" w:pos="360"/>
          <w:tab w:val="num" w:pos="709"/>
        </w:tabs>
        <w:ind w:left="709" w:hanging="425"/>
        <w:jc w:val="both"/>
      </w:pPr>
      <w:r>
        <w:t>s</w:t>
      </w:r>
      <w:r w:rsidRPr="00ED18A3">
        <w:t>egnala il pericolo alle competenti autorità qualora il coordinatore dell’emergenza lo ritenga necessario e si tengono a disposizione del Dirigente Scolastico per assisterlo in eventuali azioni di coordinamento (soccorrere persone in difficoltà, raccogliere le schede dell’evacuazione, ecc.);</w:t>
      </w:r>
    </w:p>
    <w:p w14:paraId="79324BDA" w14:textId="6B112E8A" w:rsidR="002847F3" w:rsidRPr="00ED18A3" w:rsidRDefault="002847F3" w:rsidP="002847F3">
      <w:pPr>
        <w:numPr>
          <w:ilvl w:val="0"/>
          <w:numId w:val="10"/>
        </w:numPr>
        <w:tabs>
          <w:tab w:val="clear" w:pos="360"/>
          <w:tab w:val="num" w:pos="709"/>
        </w:tabs>
        <w:ind w:left="709" w:hanging="425"/>
        <w:jc w:val="both"/>
      </w:pPr>
      <w:r>
        <w:t>s</w:t>
      </w:r>
      <w:r w:rsidRPr="00ED18A3">
        <w:t xml:space="preserve">i dirige nell’area di raccolta assegnata </w:t>
      </w:r>
      <w:r w:rsidR="00B2624D">
        <w:t>e compila il modulo Google predisposto</w:t>
      </w:r>
    </w:p>
    <w:bookmarkEnd w:id="46"/>
    <w:bookmarkEnd w:id="47"/>
    <w:p w14:paraId="1994D8F1" w14:textId="77777777" w:rsidR="002847F3" w:rsidRPr="00ED18A3" w:rsidRDefault="002847F3" w:rsidP="002847F3">
      <w:pPr>
        <w:tabs>
          <w:tab w:val="num" w:pos="0"/>
        </w:tabs>
        <w:ind w:firstLine="567"/>
        <w:jc w:val="both"/>
      </w:pPr>
    </w:p>
    <w:p w14:paraId="7E535B01" w14:textId="77777777" w:rsidR="002847F3" w:rsidRPr="00784075" w:rsidRDefault="002847F3" w:rsidP="002847F3">
      <w:pPr>
        <w:pStyle w:val="Titolo3"/>
        <w:tabs>
          <w:tab w:val="num" w:pos="0"/>
        </w:tabs>
        <w:ind w:firstLine="567"/>
        <w:jc w:val="center"/>
        <w:rPr>
          <w:sz w:val="20"/>
        </w:rPr>
      </w:pPr>
      <w:bookmarkStart w:id="48" w:name="_Toc78273627"/>
      <w:bookmarkStart w:id="49" w:name="_Toc338015433"/>
      <w:r w:rsidRPr="00784075">
        <w:rPr>
          <w:sz w:val="20"/>
        </w:rPr>
        <w:t>SEGNALAZIONE INIZIO E FINE EMERGENZA</w:t>
      </w:r>
      <w:bookmarkEnd w:id="48"/>
      <w:bookmarkEnd w:id="49"/>
    </w:p>
    <w:p w14:paraId="5ED7442D" w14:textId="77777777" w:rsidR="002847F3" w:rsidRPr="00D41287" w:rsidRDefault="002847F3" w:rsidP="002847F3"/>
    <w:p w14:paraId="035F5448" w14:textId="77777777" w:rsidR="002847F3" w:rsidRPr="00ED18A3" w:rsidRDefault="002847F3" w:rsidP="002847F3">
      <w:pPr>
        <w:tabs>
          <w:tab w:val="num" w:pos="0"/>
        </w:tabs>
        <w:ind w:firstLine="567"/>
        <w:jc w:val="both"/>
      </w:pPr>
      <w:r w:rsidRPr="00ED18A3">
        <w:t>L’attivazione dell’allarme in caso d’incendio è possibile in tutti i punti in cui è presente il relativo pulsante.</w:t>
      </w:r>
    </w:p>
    <w:p w14:paraId="7B311124" w14:textId="77777777" w:rsidR="002847F3" w:rsidRDefault="002847F3" w:rsidP="002847F3">
      <w:pPr>
        <w:tabs>
          <w:tab w:val="num" w:pos="0"/>
        </w:tabs>
        <w:ind w:firstLine="567"/>
        <w:jc w:val="both"/>
      </w:pPr>
      <w:r w:rsidRPr="00ED18A3">
        <w:t xml:space="preserve">Per le prove di evacuazione si utilizzerà </w:t>
      </w:r>
      <w:r w:rsidR="00A7773C">
        <w:t>l’impianto sonoro o sirena</w:t>
      </w:r>
      <w:r w:rsidRPr="00ED18A3">
        <w:t xml:space="preserve"> </w:t>
      </w:r>
      <w:r w:rsidR="00A7773C">
        <w:t>.</w:t>
      </w:r>
    </w:p>
    <w:p w14:paraId="246B7AC1" w14:textId="77777777" w:rsidR="00A7773C" w:rsidRPr="00ED18A3" w:rsidRDefault="00A7773C" w:rsidP="002847F3">
      <w:pPr>
        <w:tabs>
          <w:tab w:val="num" w:pos="0"/>
        </w:tabs>
        <w:ind w:firstLine="567"/>
        <w:jc w:val="both"/>
      </w:pPr>
    </w:p>
    <w:tbl>
      <w:tblPr>
        <w:tblW w:w="45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3949"/>
        <w:gridCol w:w="2932"/>
      </w:tblGrid>
      <w:tr w:rsidR="002847F3" w:rsidRPr="00ED18A3" w14:paraId="3305D9D1" w14:textId="77777777">
        <w:trPr>
          <w:trHeight w:val="440"/>
          <w:jc w:val="center"/>
        </w:trPr>
        <w:tc>
          <w:tcPr>
            <w:tcW w:w="1171" w:type="pct"/>
            <w:tcBorders>
              <w:top w:val="double" w:sz="4" w:space="0" w:color="auto"/>
              <w:bottom w:val="double" w:sz="4" w:space="0" w:color="auto"/>
            </w:tcBorders>
            <w:vAlign w:val="center"/>
          </w:tcPr>
          <w:p w14:paraId="4A510E83" w14:textId="77777777" w:rsidR="002847F3" w:rsidRPr="00784075" w:rsidRDefault="002847F3" w:rsidP="002847F3">
            <w:pPr>
              <w:tabs>
                <w:tab w:val="num" w:pos="0"/>
              </w:tabs>
              <w:jc w:val="center"/>
            </w:pPr>
            <w:r w:rsidRPr="00784075">
              <w:t>SITUAZIONE</w:t>
            </w:r>
          </w:p>
        </w:tc>
        <w:tc>
          <w:tcPr>
            <w:tcW w:w="2197" w:type="pct"/>
            <w:tcBorders>
              <w:top w:val="double" w:sz="4" w:space="0" w:color="auto"/>
              <w:bottom w:val="double" w:sz="4" w:space="0" w:color="auto"/>
            </w:tcBorders>
            <w:vAlign w:val="center"/>
          </w:tcPr>
          <w:p w14:paraId="22A68D9C" w14:textId="77777777" w:rsidR="002847F3" w:rsidRPr="00784075" w:rsidRDefault="002847F3" w:rsidP="002847F3">
            <w:pPr>
              <w:tabs>
                <w:tab w:val="num" w:pos="0"/>
              </w:tabs>
              <w:jc w:val="center"/>
            </w:pPr>
            <w:r w:rsidRPr="00784075">
              <w:t>SEGNALAZIONE</w:t>
            </w:r>
          </w:p>
        </w:tc>
        <w:tc>
          <w:tcPr>
            <w:tcW w:w="1631" w:type="pct"/>
            <w:tcBorders>
              <w:top w:val="double" w:sz="4" w:space="0" w:color="auto"/>
              <w:bottom w:val="double" w:sz="4" w:space="0" w:color="auto"/>
            </w:tcBorders>
            <w:vAlign w:val="center"/>
          </w:tcPr>
          <w:p w14:paraId="6A93613A" w14:textId="77777777" w:rsidR="002847F3" w:rsidRPr="00784075" w:rsidRDefault="002847F3" w:rsidP="002847F3">
            <w:pPr>
              <w:tabs>
                <w:tab w:val="num" w:pos="0"/>
              </w:tabs>
              <w:jc w:val="center"/>
            </w:pPr>
            <w:r w:rsidRPr="00784075">
              <w:t>RESPONSABILE ATTIVAZIONE</w:t>
            </w:r>
          </w:p>
        </w:tc>
      </w:tr>
      <w:tr w:rsidR="002847F3" w:rsidRPr="00ED18A3" w14:paraId="15446B1E" w14:textId="77777777">
        <w:trPr>
          <w:trHeight w:val="669"/>
          <w:jc w:val="center"/>
        </w:trPr>
        <w:tc>
          <w:tcPr>
            <w:tcW w:w="1171" w:type="pct"/>
            <w:vAlign w:val="center"/>
          </w:tcPr>
          <w:p w14:paraId="02820869" w14:textId="77777777" w:rsidR="002847F3" w:rsidRPr="00ED18A3" w:rsidRDefault="002847F3" w:rsidP="002847F3">
            <w:pPr>
              <w:tabs>
                <w:tab w:val="num" w:pos="0"/>
              </w:tabs>
              <w:ind w:firstLine="184"/>
              <w:jc w:val="both"/>
            </w:pPr>
            <w:r w:rsidRPr="00ED18A3">
              <w:t>Evacuazione generale</w:t>
            </w:r>
          </w:p>
        </w:tc>
        <w:tc>
          <w:tcPr>
            <w:tcW w:w="2197" w:type="pct"/>
            <w:vAlign w:val="center"/>
          </w:tcPr>
          <w:p w14:paraId="518963AF" w14:textId="77777777" w:rsidR="002847F3" w:rsidRPr="00ED18A3" w:rsidRDefault="00A7773C" w:rsidP="002847F3">
            <w:pPr>
              <w:tabs>
                <w:tab w:val="num" w:pos="0"/>
              </w:tabs>
              <w:ind w:firstLine="213"/>
              <w:jc w:val="both"/>
            </w:pPr>
            <w:r>
              <w:t xml:space="preserve">Suono della sirena o </w:t>
            </w:r>
            <w:r w:rsidR="005C758F">
              <w:t>comunicazione a voce tramite l’impianto</w:t>
            </w:r>
          </w:p>
        </w:tc>
        <w:tc>
          <w:tcPr>
            <w:tcW w:w="1631" w:type="pct"/>
            <w:vAlign w:val="center"/>
          </w:tcPr>
          <w:p w14:paraId="1EC20B9E" w14:textId="77777777" w:rsidR="002847F3" w:rsidRPr="00ED18A3" w:rsidRDefault="002847F3" w:rsidP="002847F3">
            <w:pPr>
              <w:tabs>
                <w:tab w:val="num" w:pos="0"/>
              </w:tabs>
              <w:ind w:firstLine="218"/>
              <w:jc w:val="both"/>
            </w:pPr>
            <w:r w:rsidRPr="00ED18A3">
              <w:t>Coordinatore Emergenze</w:t>
            </w:r>
          </w:p>
        </w:tc>
      </w:tr>
      <w:tr w:rsidR="002847F3" w:rsidRPr="00ED18A3" w14:paraId="4DFAC5CB" w14:textId="77777777">
        <w:trPr>
          <w:trHeight w:val="669"/>
          <w:jc w:val="center"/>
        </w:trPr>
        <w:tc>
          <w:tcPr>
            <w:tcW w:w="1171" w:type="pct"/>
            <w:vAlign w:val="center"/>
          </w:tcPr>
          <w:p w14:paraId="7CCE12A5" w14:textId="77777777" w:rsidR="002847F3" w:rsidRPr="00ED18A3" w:rsidRDefault="002847F3" w:rsidP="002847F3">
            <w:pPr>
              <w:tabs>
                <w:tab w:val="num" w:pos="0"/>
              </w:tabs>
              <w:ind w:firstLine="184"/>
              <w:jc w:val="both"/>
            </w:pPr>
            <w:r w:rsidRPr="00ED18A3">
              <w:t>Fine emergenza</w:t>
            </w:r>
          </w:p>
        </w:tc>
        <w:tc>
          <w:tcPr>
            <w:tcW w:w="2197" w:type="pct"/>
            <w:vAlign w:val="center"/>
          </w:tcPr>
          <w:p w14:paraId="08AE3F5A" w14:textId="77777777" w:rsidR="002847F3" w:rsidRPr="00ED18A3" w:rsidRDefault="005C758F" w:rsidP="002847F3">
            <w:pPr>
              <w:tabs>
                <w:tab w:val="num" w:pos="0"/>
              </w:tabs>
              <w:ind w:firstLine="213"/>
              <w:jc w:val="both"/>
            </w:pPr>
            <w:r>
              <w:t>Suono continuo della campanella/o dato a voce</w:t>
            </w:r>
          </w:p>
        </w:tc>
        <w:tc>
          <w:tcPr>
            <w:tcW w:w="1631" w:type="pct"/>
            <w:vAlign w:val="center"/>
          </w:tcPr>
          <w:p w14:paraId="1FC11978" w14:textId="77777777" w:rsidR="002847F3" w:rsidRPr="00ED18A3" w:rsidRDefault="002847F3" w:rsidP="002847F3">
            <w:pPr>
              <w:tabs>
                <w:tab w:val="num" w:pos="0"/>
              </w:tabs>
              <w:ind w:firstLine="218"/>
              <w:jc w:val="both"/>
            </w:pPr>
            <w:r w:rsidRPr="00ED18A3">
              <w:t>Coordinatore Emergenze</w:t>
            </w:r>
          </w:p>
        </w:tc>
      </w:tr>
    </w:tbl>
    <w:p w14:paraId="2882D53D" w14:textId="77777777" w:rsidR="002847F3" w:rsidRDefault="002847F3" w:rsidP="002847F3">
      <w:pPr>
        <w:pStyle w:val="Titolo"/>
        <w:tabs>
          <w:tab w:val="num" w:pos="0"/>
        </w:tabs>
        <w:spacing w:line="240" w:lineRule="auto"/>
        <w:ind w:firstLine="567"/>
        <w:jc w:val="both"/>
        <w:rPr>
          <w:b w:val="0"/>
          <w:bCs/>
          <w:smallCaps w:val="0"/>
          <w:color w:val="auto"/>
          <w:sz w:val="20"/>
        </w:rPr>
      </w:pPr>
    </w:p>
    <w:p w14:paraId="3E3B4C7E" w14:textId="77777777" w:rsidR="002847F3" w:rsidRPr="00D41287" w:rsidRDefault="002847F3" w:rsidP="002847F3">
      <w:pPr>
        <w:pStyle w:val="Titolo1"/>
        <w:numPr>
          <w:ilvl w:val="0"/>
          <w:numId w:val="27"/>
        </w:numPr>
        <w:tabs>
          <w:tab w:val="clear" w:pos="720"/>
        </w:tabs>
        <w:ind w:left="426"/>
        <w:jc w:val="left"/>
        <w:rPr>
          <w:b/>
          <w:bCs/>
          <w:color w:val="000000"/>
          <w:szCs w:val="24"/>
        </w:rPr>
      </w:pPr>
      <w:r>
        <w:rPr>
          <w:b/>
          <w:bCs/>
          <w:smallCaps/>
          <w:sz w:val="20"/>
        </w:rPr>
        <w:br w:type="page"/>
      </w:r>
      <w:bookmarkStart w:id="50" w:name="_Toc78273633"/>
      <w:bookmarkStart w:id="51" w:name="_Toc338015434"/>
      <w:r w:rsidRPr="007B750B">
        <w:rPr>
          <w:b/>
        </w:rPr>
        <w:t>NORME DI COMPORTAMENTO IN BASE AL TIPO DI EMERGENZA</w:t>
      </w:r>
      <w:bookmarkEnd w:id="50"/>
      <w:bookmarkEnd w:id="51"/>
    </w:p>
    <w:p w14:paraId="03F2549F" w14:textId="77777777" w:rsidR="002847F3" w:rsidRPr="00ED18A3" w:rsidRDefault="002847F3" w:rsidP="002847F3">
      <w:pPr>
        <w:tabs>
          <w:tab w:val="num" w:pos="0"/>
        </w:tabs>
        <w:ind w:firstLine="567"/>
        <w:jc w:val="both"/>
      </w:pPr>
    </w:p>
    <w:p w14:paraId="02A4F8E2" w14:textId="77777777" w:rsidR="002847F3" w:rsidRDefault="002847F3" w:rsidP="002847F3">
      <w:pPr>
        <w:pStyle w:val="Titolo3"/>
        <w:numPr>
          <w:ilvl w:val="0"/>
          <w:numId w:val="37"/>
        </w:numPr>
        <w:jc w:val="center"/>
        <w:rPr>
          <w:sz w:val="20"/>
        </w:rPr>
      </w:pPr>
      <w:bookmarkStart w:id="52" w:name="_Toc338015435"/>
      <w:bookmarkStart w:id="53" w:name="_Toc78273634"/>
      <w:r w:rsidRPr="00ED18A3">
        <w:rPr>
          <w:sz w:val="20"/>
        </w:rPr>
        <w:t>NORME PER L’EVACUAZIONE</w:t>
      </w:r>
      <w:bookmarkEnd w:id="52"/>
    </w:p>
    <w:p w14:paraId="0DECB485" w14:textId="77777777" w:rsidR="002847F3" w:rsidRPr="00D41287" w:rsidRDefault="002847F3" w:rsidP="002847F3"/>
    <w:p w14:paraId="4CD6118F" w14:textId="77777777" w:rsidR="002847F3" w:rsidRPr="00ED18A3" w:rsidRDefault="002847F3" w:rsidP="002847F3">
      <w:pPr>
        <w:numPr>
          <w:ilvl w:val="0"/>
          <w:numId w:val="11"/>
        </w:numPr>
        <w:tabs>
          <w:tab w:val="clear" w:pos="360"/>
          <w:tab w:val="num" w:pos="709"/>
        </w:tabs>
        <w:ind w:left="709" w:hanging="425"/>
        <w:jc w:val="both"/>
      </w:pPr>
      <w:r w:rsidRPr="00ED18A3">
        <w:rPr>
          <w:b/>
        </w:rPr>
        <w:t>Interrompere</w:t>
      </w:r>
      <w:r w:rsidRPr="00ED18A3">
        <w:t xml:space="preserve"> tutte le attività.</w:t>
      </w:r>
    </w:p>
    <w:p w14:paraId="4B6C711E" w14:textId="77777777" w:rsidR="002847F3" w:rsidRPr="00ED18A3" w:rsidRDefault="002847F3" w:rsidP="002847F3">
      <w:pPr>
        <w:numPr>
          <w:ilvl w:val="0"/>
          <w:numId w:val="11"/>
        </w:numPr>
        <w:tabs>
          <w:tab w:val="clear" w:pos="360"/>
          <w:tab w:val="num" w:pos="709"/>
        </w:tabs>
        <w:ind w:left="709" w:hanging="425"/>
        <w:jc w:val="both"/>
      </w:pPr>
      <w:r w:rsidRPr="00ED18A3">
        <w:rPr>
          <w:b/>
        </w:rPr>
        <w:t>Lasciare gli oggetti</w:t>
      </w:r>
      <w:r w:rsidRPr="00ED18A3">
        <w:t xml:space="preserve"> personali dove si trovano.</w:t>
      </w:r>
    </w:p>
    <w:p w14:paraId="1A3C6165" w14:textId="77777777" w:rsidR="002847F3" w:rsidRPr="00ED18A3" w:rsidRDefault="002847F3" w:rsidP="002847F3">
      <w:pPr>
        <w:numPr>
          <w:ilvl w:val="0"/>
          <w:numId w:val="11"/>
        </w:numPr>
        <w:tabs>
          <w:tab w:val="clear" w:pos="360"/>
          <w:tab w:val="num" w:pos="709"/>
        </w:tabs>
        <w:ind w:left="709" w:hanging="425"/>
        <w:jc w:val="both"/>
      </w:pPr>
      <w:r w:rsidRPr="00ED18A3">
        <w:rPr>
          <w:b/>
        </w:rPr>
        <w:t>Mantenere la calma</w:t>
      </w:r>
      <w:r w:rsidRPr="00ED18A3">
        <w:t>, non spingersi, non correre, non urlare.</w:t>
      </w:r>
    </w:p>
    <w:p w14:paraId="19711CD6" w14:textId="77777777" w:rsidR="002847F3" w:rsidRPr="00ED18A3" w:rsidRDefault="002847F3" w:rsidP="002847F3">
      <w:pPr>
        <w:numPr>
          <w:ilvl w:val="0"/>
          <w:numId w:val="11"/>
        </w:numPr>
        <w:tabs>
          <w:tab w:val="clear" w:pos="360"/>
          <w:tab w:val="num" w:pos="709"/>
        </w:tabs>
        <w:ind w:left="709" w:hanging="425"/>
        <w:jc w:val="both"/>
      </w:pPr>
      <w:r w:rsidRPr="00ED18A3">
        <w:rPr>
          <w:b/>
        </w:rPr>
        <w:t>Uscire ordinatamente</w:t>
      </w:r>
      <w:r w:rsidRPr="00ED18A3">
        <w:t>. Gli studenti si devono incolonnare dietro allo studente Aprifila procedendo in fila indiana tenendosi per mano o con una mano sulla spalla di chi precede.</w:t>
      </w:r>
    </w:p>
    <w:p w14:paraId="236BF99D" w14:textId="77777777" w:rsidR="002847F3" w:rsidRPr="00ED18A3" w:rsidRDefault="002847F3" w:rsidP="002847F3">
      <w:pPr>
        <w:numPr>
          <w:ilvl w:val="0"/>
          <w:numId w:val="11"/>
        </w:numPr>
        <w:tabs>
          <w:tab w:val="clear" w:pos="360"/>
          <w:tab w:val="num" w:pos="709"/>
        </w:tabs>
        <w:ind w:left="709" w:hanging="425"/>
        <w:jc w:val="both"/>
      </w:pPr>
      <w:r w:rsidRPr="00ED18A3">
        <w:rPr>
          <w:b/>
        </w:rPr>
        <w:t>Rispettare le precedenze</w:t>
      </w:r>
      <w:r w:rsidRPr="00ED18A3">
        <w:t xml:space="preserve"> derivanti dalle priorità dell’evacuazione.</w:t>
      </w:r>
    </w:p>
    <w:p w14:paraId="0053B489" w14:textId="77777777" w:rsidR="002847F3" w:rsidRPr="00ED18A3" w:rsidRDefault="002847F3" w:rsidP="002847F3">
      <w:pPr>
        <w:numPr>
          <w:ilvl w:val="0"/>
          <w:numId w:val="11"/>
        </w:numPr>
        <w:tabs>
          <w:tab w:val="clear" w:pos="360"/>
          <w:tab w:val="num" w:pos="709"/>
        </w:tabs>
        <w:ind w:left="709" w:hanging="425"/>
        <w:jc w:val="both"/>
      </w:pPr>
      <w:r w:rsidRPr="00ED18A3">
        <w:t>Seguire le vie di fuga indicate.</w:t>
      </w:r>
    </w:p>
    <w:p w14:paraId="26419D99" w14:textId="77777777" w:rsidR="002847F3" w:rsidRPr="00ED18A3" w:rsidRDefault="002847F3" w:rsidP="002847F3">
      <w:pPr>
        <w:numPr>
          <w:ilvl w:val="0"/>
          <w:numId w:val="11"/>
        </w:numPr>
        <w:tabs>
          <w:tab w:val="clear" w:pos="360"/>
          <w:tab w:val="num" w:pos="709"/>
        </w:tabs>
        <w:ind w:left="709" w:hanging="425"/>
        <w:jc w:val="both"/>
        <w:rPr>
          <w:b/>
        </w:rPr>
      </w:pPr>
      <w:r w:rsidRPr="00ED18A3">
        <w:rPr>
          <w:b/>
        </w:rPr>
        <w:t>Non usare mai l’ascensore.</w:t>
      </w:r>
    </w:p>
    <w:p w14:paraId="3E47C868" w14:textId="77777777" w:rsidR="002847F3" w:rsidRPr="00ED18A3" w:rsidRDefault="002847F3" w:rsidP="002847F3">
      <w:pPr>
        <w:numPr>
          <w:ilvl w:val="0"/>
          <w:numId w:val="11"/>
        </w:numPr>
        <w:tabs>
          <w:tab w:val="clear" w:pos="360"/>
          <w:tab w:val="num" w:pos="709"/>
        </w:tabs>
        <w:ind w:left="709" w:hanging="425"/>
        <w:jc w:val="both"/>
        <w:rPr>
          <w:b/>
        </w:rPr>
      </w:pPr>
      <w:r w:rsidRPr="00ED18A3">
        <w:rPr>
          <w:b/>
        </w:rPr>
        <w:t>Raggiungere l’area di raccolta assegnata.</w:t>
      </w:r>
    </w:p>
    <w:p w14:paraId="62E00D21" w14:textId="77777777" w:rsidR="002847F3" w:rsidRPr="00ED18A3" w:rsidRDefault="002847F3" w:rsidP="002847F3">
      <w:pPr>
        <w:tabs>
          <w:tab w:val="num" w:pos="0"/>
        </w:tabs>
        <w:ind w:firstLine="567"/>
        <w:jc w:val="both"/>
        <w:rPr>
          <w:b/>
        </w:rPr>
      </w:pPr>
    </w:p>
    <w:p w14:paraId="4864928A" w14:textId="77777777" w:rsidR="002847F3" w:rsidRPr="00ED18A3" w:rsidRDefault="002847F3" w:rsidP="002847F3">
      <w:pPr>
        <w:tabs>
          <w:tab w:val="num" w:pos="0"/>
        </w:tabs>
        <w:ind w:firstLine="567"/>
        <w:jc w:val="both"/>
      </w:pPr>
      <w:r w:rsidRPr="00ED18A3">
        <w:t>IN CASO DI EVACUAZIONE PER INCENDIO RICORDARSI DI:</w:t>
      </w:r>
    </w:p>
    <w:p w14:paraId="55569305" w14:textId="77777777" w:rsidR="002847F3" w:rsidRPr="00ED18A3" w:rsidRDefault="002847F3" w:rsidP="002847F3">
      <w:pPr>
        <w:numPr>
          <w:ilvl w:val="0"/>
          <w:numId w:val="25"/>
        </w:numPr>
        <w:ind w:left="709" w:hanging="567"/>
        <w:jc w:val="both"/>
      </w:pPr>
      <w:r>
        <w:t>c</w:t>
      </w:r>
      <w:r w:rsidRPr="00ED18A3">
        <w:t>amminare chinati e di respirare tramite un fazzoletto, preferibilmente bagnato, nel caso vi sia presenza di fumo lungo il percorso di fuga.</w:t>
      </w:r>
    </w:p>
    <w:p w14:paraId="75530D51" w14:textId="77777777" w:rsidR="002847F3" w:rsidRPr="00ED18A3" w:rsidRDefault="002847F3" w:rsidP="002847F3">
      <w:pPr>
        <w:numPr>
          <w:ilvl w:val="0"/>
          <w:numId w:val="25"/>
        </w:numPr>
        <w:ind w:left="709" w:hanging="567"/>
        <w:jc w:val="both"/>
      </w:pPr>
      <w:r>
        <w:t>s</w:t>
      </w:r>
      <w:r w:rsidRPr="00ED18A3">
        <w:t>e i corridoi e le vie di fuga non sono percorribili o sono invasi dal fumo, non uscire dalla classe, sigillare ogni fessura della porta, mediante abiti bagnati e segnalare la propria presenza dalle finestre.</w:t>
      </w:r>
    </w:p>
    <w:bookmarkEnd w:id="53"/>
    <w:p w14:paraId="0E32C8DA" w14:textId="77777777" w:rsidR="002847F3" w:rsidRPr="00ED18A3" w:rsidRDefault="002847F3" w:rsidP="002847F3">
      <w:pPr>
        <w:pStyle w:val="Pidipagina"/>
        <w:tabs>
          <w:tab w:val="clear" w:pos="4819"/>
          <w:tab w:val="clear" w:pos="9638"/>
          <w:tab w:val="num" w:pos="0"/>
        </w:tabs>
        <w:ind w:firstLine="567"/>
        <w:jc w:val="both"/>
      </w:pPr>
    </w:p>
    <w:p w14:paraId="4D500060" w14:textId="77777777" w:rsidR="002847F3" w:rsidRPr="007B750B" w:rsidRDefault="002847F3" w:rsidP="002847F3">
      <w:pPr>
        <w:pStyle w:val="Titolo3"/>
        <w:numPr>
          <w:ilvl w:val="0"/>
          <w:numId w:val="37"/>
        </w:numPr>
        <w:jc w:val="center"/>
        <w:rPr>
          <w:sz w:val="20"/>
        </w:rPr>
      </w:pPr>
      <w:bookmarkStart w:id="54" w:name="_Toc338015436"/>
      <w:bookmarkStart w:id="55" w:name="_Toc78273635"/>
      <w:r w:rsidRPr="007B750B">
        <w:rPr>
          <w:sz w:val="20"/>
        </w:rPr>
        <w:t>NORME PER INCENDIO</w:t>
      </w:r>
      <w:bookmarkEnd w:id="54"/>
    </w:p>
    <w:p w14:paraId="112B5106" w14:textId="77777777" w:rsidR="002847F3" w:rsidRPr="00D41287" w:rsidRDefault="002847F3" w:rsidP="002847F3"/>
    <w:p w14:paraId="45D0071B" w14:textId="77777777" w:rsidR="002847F3" w:rsidRPr="00ED18A3" w:rsidRDefault="002847F3" w:rsidP="002847F3">
      <w:pPr>
        <w:tabs>
          <w:tab w:val="num" w:pos="0"/>
        </w:tabs>
        <w:ind w:firstLine="567"/>
        <w:jc w:val="both"/>
      </w:pPr>
      <w:r w:rsidRPr="00ED18A3">
        <w:t>Chiunque si accorga dell’incendio avverte la persona addestrata all’uso dell’estintore o il coordinatore delle emergenze che interviene immediatamente e che dispone lo stato di pre-allarme.</w:t>
      </w:r>
    </w:p>
    <w:p w14:paraId="58AD6BED" w14:textId="77777777" w:rsidR="002847F3" w:rsidRPr="00ED18A3" w:rsidRDefault="002847F3" w:rsidP="002847F3">
      <w:pPr>
        <w:tabs>
          <w:tab w:val="num" w:pos="0"/>
        </w:tabs>
        <w:ind w:firstLine="567"/>
        <w:jc w:val="both"/>
      </w:pPr>
      <w:r w:rsidRPr="00ED18A3">
        <w:t>Questo consiste in:</w:t>
      </w:r>
    </w:p>
    <w:p w14:paraId="10124A21" w14:textId="77777777" w:rsidR="002847F3" w:rsidRPr="00ED18A3" w:rsidRDefault="002847F3" w:rsidP="002847F3">
      <w:pPr>
        <w:numPr>
          <w:ilvl w:val="0"/>
          <w:numId w:val="12"/>
        </w:numPr>
        <w:tabs>
          <w:tab w:val="clear" w:pos="360"/>
          <w:tab w:val="num" w:pos="709"/>
        </w:tabs>
        <w:ind w:left="709" w:hanging="425"/>
        <w:jc w:val="both"/>
      </w:pPr>
      <w:r w:rsidRPr="00ED18A3">
        <w:t>interrompere immediatamente l’erogazione di gas dal contatore esterno se possibile;</w:t>
      </w:r>
    </w:p>
    <w:p w14:paraId="28B27E1A" w14:textId="77777777" w:rsidR="002847F3" w:rsidRPr="00ED18A3" w:rsidRDefault="002847F3" w:rsidP="002847F3">
      <w:pPr>
        <w:numPr>
          <w:ilvl w:val="0"/>
          <w:numId w:val="12"/>
        </w:numPr>
        <w:tabs>
          <w:tab w:val="clear" w:pos="360"/>
          <w:tab w:val="num" w:pos="709"/>
        </w:tabs>
        <w:ind w:left="709" w:hanging="425"/>
        <w:jc w:val="both"/>
      </w:pPr>
      <w:r w:rsidRPr="00ED18A3">
        <w:t>se l’incendio è di vaste proporzioni, avvertire i VV.F. e, se è il caso, il Pronto Soccorso;</w:t>
      </w:r>
    </w:p>
    <w:p w14:paraId="629C6211" w14:textId="77777777" w:rsidR="002847F3" w:rsidRPr="00ED18A3" w:rsidRDefault="002847F3" w:rsidP="002847F3">
      <w:pPr>
        <w:numPr>
          <w:ilvl w:val="0"/>
          <w:numId w:val="12"/>
        </w:numPr>
        <w:tabs>
          <w:tab w:val="clear" w:pos="360"/>
          <w:tab w:val="num" w:pos="709"/>
        </w:tabs>
        <w:ind w:left="709" w:hanging="425"/>
        <w:jc w:val="both"/>
      </w:pPr>
      <w:r w:rsidRPr="00ED18A3">
        <w:t>dare il segnale di evacuazione;</w:t>
      </w:r>
    </w:p>
    <w:p w14:paraId="246B0FFA" w14:textId="77777777" w:rsidR="002847F3" w:rsidRPr="00ED18A3" w:rsidRDefault="002847F3" w:rsidP="002847F3">
      <w:pPr>
        <w:numPr>
          <w:ilvl w:val="0"/>
          <w:numId w:val="12"/>
        </w:numPr>
        <w:tabs>
          <w:tab w:val="clear" w:pos="360"/>
          <w:tab w:val="num" w:pos="709"/>
        </w:tabs>
        <w:ind w:left="709" w:hanging="425"/>
        <w:jc w:val="both"/>
      </w:pPr>
      <w:r w:rsidRPr="00ED18A3">
        <w:t>avvertire i docenti in servizio che si tengano pronti ad organizzare l’evacuazione;</w:t>
      </w:r>
    </w:p>
    <w:p w14:paraId="3A50AF94" w14:textId="77777777" w:rsidR="002847F3" w:rsidRPr="00ED18A3" w:rsidRDefault="002847F3" w:rsidP="002847F3">
      <w:pPr>
        <w:numPr>
          <w:ilvl w:val="0"/>
          <w:numId w:val="12"/>
        </w:numPr>
        <w:tabs>
          <w:tab w:val="clear" w:pos="360"/>
          <w:tab w:val="num" w:pos="709"/>
        </w:tabs>
        <w:ind w:left="709" w:hanging="425"/>
        <w:jc w:val="both"/>
      </w:pPr>
      <w:r w:rsidRPr="00ED18A3">
        <w:t>coordinare tutte le operazioni attinenti.</w:t>
      </w:r>
    </w:p>
    <w:p w14:paraId="446C9EBA" w14:textId="77777777" w:rsidR="002847F3" w:rsidRPr="00ED18A3" w:rsidRDefault="002847F3" w:rsidP="002847F3">
      <w:pPr>
        <w:pStyle w:val="Pidipagina"/>
        <w:numPr>
          <w:ilvl w:val="0"/>
          <w:numId w:val="12"/>
        </w:numPr>
        <w:tabs>
          <w:tab w:val="clear" w:pos="360"/>
          <w:tab w:val="clear" w:pos="4819"/>
          <w:tab w:val="clear" w:pos="9638"/>
          <w:tab w:val="num" w:pos="709"/>
        </w:tabs>
        <w:ind w:left="709" w:hanging="425"/>
        <w:jc w:val="both"/>
      </w:pPr>
      <w:r>
        <w:t>s</w:t>
      </w:r>
      <w:r w:rsidRPr="00ED18A3">
        <w:t>e il fuoco è domato in 5-10 minuti il Coordinatore delle emergenze dispone lo stato di cessato allarme cioè:</w:t>
      </w:r>
    </w:p>
    <w:p w14:paraId="161216DF" w14:textId="77777777" w:rsidR="002847F3" w:rsidRPr="00ED18A3" w:rsidRDefault="002847F3" w:rsidP="002847F3">
      <w:pPr>
        <w:numPr>
          <w:ilvl w:val="0"/>
          <w:numId w:val="12"/>
        </w:numPr>
        <w:tabs>
          <w:tab w:val="clear" w:pos="360"/>
          <w:tab w:val="num" w:pos="709"/>
        </w:tabs>
        <w:ind w:left="709" w:hanging="425"/>
        <w:jc w:val="both"/>
      </w:pPr>
      <w:r w:rsidRPr="00ED18A3">
        <w:t>dà l’avviso di fine emergenza;</w:t>
      </w:r>
    </w:p>
    <w:p w14:paraId="4F041F8F" w14:textId="77777777" w:rsidR="002847F3" w:rsidRPr="00ED18A3" w:rsidRDefault="002847F3" w:rsidP="002847F3">
      <w:pPr>
        <w:numPr>
          <w:ilvl w:val="0"/>
          <w:numId w:val="12"/>
        </w:numPr>
        <w:tabs>
          <w:tab w:val="clear" w:pos="360"/>
          <w:tab w:val="num" w:pos="709"/>
        </w:tabs>
        <w:ind w:left="709" w:hanging="425"/>
        <w:jc w:val="both"/>
      </w:pPr>
      <w:r w:rsidRPr="00ED18A3">
        <w:t>si accerta che non permangano focolai nascosti o braci;</w:t>
      </w:r>
    </w:p>
    <w:p w14:paraId="6C3B93C7" w14:textId="77777777" w:rsidR="002847F3" w:rsidRPr="00ED18A3" w:rsidRDefault="002847F3" w:rsidP="002847F3">
      <w:pPr>
        <w:numPr>
          <w:ilvl w:val="0"/>
          <w:numId w:val="12"/>
        </w:numPr>
        <w:tabs>
          <w:tab w:val="clear" w:pos="360"/>
          <w:tab w:val="num" w:pos="709"/>
        </w:tabs>
        <w:ind w:left="709" w:hanging="425"/>
        <w:jc w:val="both"/>
      </w:pPr>
      <w:r w:rsidRPr="00ED18A3">
        <w:t>arieggia sempre i locali per eliminare gas o vapori;</w:t>
      </w:r>
    </w:p>
    <w:p w14:paraId="44A12989" w14:textId="77777777" w:rsidR="002847F3" w:rsidRPr="00ED18A3" w:rsidRDefault="002847F3" w:rsidP="002847F3">
      <w:pPr>
        <w:numPr>
          <w:ilvl w:val="0"/>
          <w:numId w:val="12"/>
        </w:numPr>
        <w:tabs>
          <w:tab w:val="clear" w:pos="360"/>
          <w:tab w:val="num" w:pos="709"/>
        </w:tabs>
        <w:ind w:left="709" w:hanging="425"/>
        <w:jc w:val="both"/>
      </w:pPr>
      <w:r w:rsidRPr="00ED18A3">
        <w:t xml:space="preserve">fa controllare i locali prima di renderli agibili per verificare: che non vi siano lesioni a strutture portanti, che non vi siano danni provocati agli impianti (elettrici, gas, macchinari). Chiede eventualmente consulenza ai VV.F. e/o tecnici; </w:t>
      </w:r>
    </w:p>
    <w:p w14:paraId="75C34A80" w14:textId="77777777" w:rsidR="002847F3" w:rsidRPr="00ED18A3" w:rsidRDefault="002847F3" w:rsidP="002847F3">
      <w:pPr>
        <w:numPr>
          <w:ilvl w:val="0"/>
          <w:numId w:val="12"/>
        </w:numPr>
        <w:tabs>
          <w:tab w:val="clear" w:pos="360"/>
          <w:tab w:val="num" w:pos="709"/>
        </w:tabs>
        <w:ind w:left="709" w:hanging="425"/>
        <w:jc w:val="both"/>
      </w:pPr>
      <w:r w:rsidRPr="00ED18A3">
        <w:t>avverte (se necessario) compagnie del Gas e dell’Enel;</w:t>
      </w:r>
    </w:p>
    <w:p w14:paraId="600E199E" w14:textId="77777777" w:rsidR="002847F3" w:rsidRPr="00ED18A3" w:rsidRDefault="002847F3" w:rsidP="002847F3">
      <w:pPr>
        <w:numPr>
          <w:ilvl w:val="0"/>
          <w:numId w:val="12"/>
        </w:numPr>
        <w:tabs>
          <w:tab w:val="clear" w:pos="360"/>
          <w:tab w:val="num" w:pos="709"/>
        </w:tabs>
        <w:ind w:left="709" w:hanging="425"/>
        <w:jc w:val="both"/>
      </w:pPr>
      <w:r>
        <w:t>d</w:t>
      </w:r>
      <w:r w:rsidRPr="00ED18A3">
        <w:t>à l’ordine di rientro alle classi se non ci sono pericoli.</w:t>
      </w:r>
    </w:p>
    <w:bookmarkEnd w:id="55"/>
    <w:p w14:paraId="17F9ABD3" w14:textId="77777777" w:rsidR="002847F3" w:rsidRPr="00ED18A3" w:rsidRDefault="002847F3" w:rsidP="002847F3">
      <w:pPr>
        <w:tabs>
          <w:tab w:val="num" w:pos="0"/>
        </w:tabs>
        <w:ind w:firstLine="567"/>
        <w:jc w:val="both"/>
      </w:pPr>
    </w:p>
    <w:p w14:paraId="604186EE" w14:textId="77777777" w:rsidR="002847F3" w:rsidRPr="007B750B" w:rsidRDefault="002847F3" w:rsidP="002847F3">
      <w:pPr>
        <w:pStyle w:val="Titolo3"/>
        <w:numPr>
          <w:ilvl w:val="0"/>
          <w:numId w:val="37"/>
        </w:numPr>
        <w:jc w:val="center"/>
        <w:rPr>
          <w:sz w:val="20"/>
        </w:rPr>
      </w:pPr>
      <w:bookmarkStart w:id="56" w:name="_Toc338015437"/>
      <w:bookmarkStart w:id="57" w:name="_Toc78273636"/>
      <w:r w:rsidRPr="007B750B">
        <w:rPr>
          <w:sz w:val="20"/>
        </w:rPr>
        <w:t>NORME PER EMERGENZA SISMICA</w:t>
      </w:r>
      <w:bookmarkEnd w:id="56"/>
    </w:p>
    <w:p w14:paraId="4CE24B07" w14:textId="77777777" w:rsidR="002847F3" w:rsidRDefault="002847F3" w:rsidP="002847F3"/>
    <w:p w14:paraId="20651AF8" w14:textId="77777777" w:rsidR="002847F3" w:rsidRDefault="002847F3" w:rsidP="002847F3">
      <w:pPr>
        <w:tabs>
          <w:tab w:val="num" w:pos="0"/>
        </w:tabs>
        <w:ind w:firstLine="567"/>
        <w:jc w:val="both"/>
      </w:pPr>
      <w:r w:rsidRPr="00ED18A3">
        <w:t>Il Coordinatore dell’emergenza in relazione alla dimensione del terremoto deve:</w:t>
      </w:r>
    </w:p>
    <w:p w14:paraId="61C8643F" w14:textId="77777777" w:rsidR="002847F3" w:rsidRPr="00ED18A3" w:rsidRDefault="002847F3" w:rsidP="002847F3">
      <w:pPr>
        <w:tabs>
          <w:tab w:val="num" w:pos="0"/>
        </w:tabs>
        <w:ind w:firstLine="567"/>
        <w:jc w:val="both"/>
      </w:pPr>
    </w:p>
    <w:p w14:paraId="5FBAC204" w14:textId="77777777" w:rsidR="002847F3" w:rsidRPr="00ED18A3" w:rsidRDefault="002847F3" w:rsidP="002847F3">
      <w:pPr>
        <w:numPr>
          <w:ilvl w:val="0"/>
          <w:numId w:val="13"/>
        </w:numPr>
        <w:tabs>
          <w:tab w:val="clear" w:pos="360"/>
          <w:tab w:val="num" w:pos="709"/>
        </w:tabs>
        <w:ind w:left="709" w:hanging="425"/>
        <w:jc w:val="both"/>
      </w:pPr>
      <w:r w:rsidRPr="00ED18A3">
        <w:t>valutare la necessità dell’evacuazione immediata ed eventualmente dare il segnale di stato di allarme;</w:t>
      </w:r>
    </w:p>
    <w:p w14:paraId="1AB1FA55" w14:textId="77777777" w:rsidR="002847F3" w:rsidRPr="00ED18A3" w:rsidRDefault="002847F3" w:rsidP="002847F3">
      <w:pPr>
        <w:numPr>
          <w:ilvl w:val="0"/>
          <w:numId w:val="13"/>
        </w:numPr>
        <w:tabs>
          <w:tab w:val="clear" w:pos="360"/>
          <w:tab w:val="num" w:pos="709"/>
        </w:tabs>
        <w:ind w:left="709" w:hanging="425"/>
        <w:jc w:val="both"/>
      </w:pPr>
      <w:r w:rsidRPr="00ED18A3">
        <w:t>se possibile far interrompere immediatamente l’erogazione del gas, dell’acqua e dell’energia elettrica;</w:t>
      </w:r>
    </w:p>
    <w:p w14:paraId="38DD516A" w14:textId="77777777" w:rsidR="002847F3" w:rsidRPr="00ED18A3" w:rsidRDefault="002847F3" w:rsidP="002847F3">
      <w:pPr>
        <w:numPr>
          <w:ilvl w:val="0"/>
          <w:numId w:val="13"/>
        </w:numPr>
        <w:tabs>
          <w:tab w:val="clear" w:pos="360"/>
          <w:tab w:val="num" w:pos="709"/>
        </w:tabs>
        <w:ind w:left="709" w:hanging="425"/>
        <w:jc w:val="both"/>
      </w:pPr>
      <w:r w:rsidRPr="00ED18A3">
        <w:t>avvertire i docenti in servizio che si tengano pronti ad organizzare l’evacuazione;</w:t>
      </w:r>
    </w:p>
    <w:p w14:paraId="1D8934BD" w14:textId="77777777" w:rsidR="002847F3" w:rsidRDefault="002847F3" w:rsidP="002847F3">
      <w:pPr>
        <w:numPr>
          <w:ilvl w:val="0"/>
          <w:numId w:val="13"/>
        </w:numPr>
        <w:tabs>
          <w:tab w:val="clear" w:pos="360"/>
          <w:tab w:val="num" w:pos="709"/>
        </w:tabs>
        <w:ind w:left="709" w:hanging="425"/>
        <w:jc w:val="both"/>
      </w:pPr>
      <w:r w:rsidRPr="00ED18A3">
        <w:t>coordinare tutte le operazioni attinenti.</w:t>
      </w:r>
    </w:p>
    <w:p w14:paraId="33B8F959" w14:textId="77777777" w:rsidR="002847F3" w:rsidRPr="00ED18A3" w:rsidRDefault="002847F3" w:rsidP="002847F3">
      <w:pPr>
        <w:jc w:val="both"/>
      </w:pPr>
    </w:p>
    <w:p w14:paraId="5A429822" w14:textId="77777777" w:rsidR="002847F3" w:rsidRPr="00ED18A3" w:rsidRDefault="002847F3" w:rsidP="002847F3">
      <w:pPr>
        <w:tabs>
          <w:tab w:val="num" w:pos="0"/>
        </w:tabs>
        <w:ind w:firstLine="567"/>
        <w:jc w:val="both"/>
      </w:pPr>
      <w:r w:rsidRPr="00ED18A3">
        <w:t>I docenti devono:</w:t>
      </w:r>
    </w:p>
    <w:p w14:paraId="47D33129" w14:textId="77777777" w:rsidR="002847F3" w:rsidRDefault="002847F3" w:rsidP="002847F3">
      <w:pPr>
        <w:numPr>
          <w:ilvl w:val="0"/>
          <w:numId w:val="14"/>
        </w:numPr>
        <w:tabs>
          <w:tab w:val="clear" w:pos="360"/>
          <w:tab w:val="num" w:pos="709"/>
        </w:tabs>
        <w:ind w:left="709" w:hanging="425"/>
        <w:jc w:val="both"/>
      </w:pPr>
      <w:r w:rsidRPr="00ED18A3">
        <w:t>mantenersi in continuo contatto con il coordinatore attendendo disposizioni sull’eventuale evacuazione.</w:t>
      </w:r>
    </w:p>
    <w:p w14:paraId="0C11BF73" w14:textId="77777777" w:rsidR="002847F3" w:rsidRDefault="002847F3" w:rsidP="002847F3">
      <w:pPr>
        <w:jc w:val="both"/>
      </w:pPr>
    </w:p>
    <w:p w14:paraId="1FEA522E" w14:textId="77777777" w:rsidR="002847F3" w:rsidRPr="00ED18A3" w:rsidRDefault="002847F3" w:rsidP="002847F3">
      <w:pPr>
        <w:jc w:val="both"/>
      </w:pPr>
    </w:p>
    <w:p w14:paraId="7B5F7969" w14:textId="77777777" w:rsidR="002847F3" w:rsidRPr="00ED18A3" w:rsidRDefault="002847F3" w:rsidP="002847F3">
      <w:pPr>
        <w:tabs>
          <w:tab w:val="num" w:pos="0"/>
        </w:tabs>
        <w:ind w:firstLine="567"/>
        <w:jc w:val="both"/>
      </w:pPr>
      <w:r>
        <w:br w:type="page"/>
      </w:r>
      <w:r w:rsidRPr="00ED18A3">
        <w:t>Gli studenti devono:</w:t>
      </w:r>
    </w:p>
    <w:p w14:paraId="18C1B505" w14:textId="77777777" w:rsidR="002847F3" w:rsidRPr="00ED18A3" w:rsidRDefault="002847F3" w:rsidP="002847F3">
      <w:pPr>
        <w:numPr>
          <w:ilvl w:val="0"/>
          <w:numId w:val="15"/>
        </w:numPr>
        <w:tabs>
          <w:tab w:val="clear" w:pos="360"/>
          <w:tab w:val="num" w:pos="709"/>
        </w:tabs>
        <w:ind w:left="709" w:hanging="425"/>
        <w:jc w:val="both"/>
      </w:pPr>
      <w:r w:rsidRPr="00ED18A3">
        <w:t>proteggersi, durante il sisma, dalla caduta di oggetti riparandosi sotto i banchi o in corrispondenza di architravi individuate;</w:t>
      </w:r>
    </w:p>
    <w:p w14:paraId="5A4A4EAA" w14:textId="77777777" w:rsidR="002847F3" w:rsidRPr="00ED18A3" w:rsidRDefault="002847F3" w:rsidP="002847F3">
      <w:pPr>
        <w:numPr>
          <w:ilvl w:val="0"/>
          <w:numId w:val="15"/>
        </w:numPr>
        <w:tabs>
          <w:tab w:val="clear" w:pos="360"/>
          <w:tab w:val="num" w:pos="709"/>
        </w:tabs>
        <w:ind w:left="709" w:hanging="425"/>
        <w:jc w:val="both"/>
      </w:pPr>
      <w:r w:rsidRPr="00ED18A3">
        <w:t>nel caso si proceda all’evacuazione seguire le norme specifiche di evacuazione.</w:t>
      </w:r>
    </w:p>
    <w:bookmarkEnd w:id="57"/>
    <w:p w14:paraId="6FB8C565" w14:textId="77777777" w:rsidR="002847F3" w:rsidRPr="00ED18A3" w:rsidRDefault="002847F3" w:rsidP="002847F3">
      <w:pPr>
        <w:pStyle w:val="Intestazione"/>
        <w:tabs>
          <w:tab w:val="clear" w:pos="4819"/>
          <w:tab w:val="clear" w:pos="9638"/>
          <w:tab w:val="num" w:pos="0"/>
        </w:tabs>
        <w:ind w:firstLine="567"/>
        <w:jc w:val="both"/>
      </w:pPr>
    </w:p>
    <w:p w14:paraId="1E799447" w14:textId="77777777" w:rsidR="002847F3" w:rsidRPr="007B750B" w:rsidRDefault="002847F3" w:rsidP="002847F3">
      <w:pPr>
        <w:pStyle w:val="Titolo3"/>
        <w:numPr>
          <w:ilvl w:val="0"/>
          <w:numId w:val="37"/>
        </w:numPr>
        <w:jc w:val="center"/>
        <w:rPr>
          <w:sz w:val="20"/>
        </w:rPr>
      </w:pPr>
      <w:bookmarkStart w:id="58" w:name="_Toc95912056"/>
      <w:bookmarkStart w:id="59" w:name="_Toc338015438"/>
      <w:r w:rsidRPr="007B750B">
        <w:rPr>
          <w:sz w:val="20"/>
        </w:rPr>
        <w:t>PROCEDURE IN CASO D’INFORTUNIO O MALORE</w:t>
      </w:r>
      <w:bookmarkEnd w:id="58"/>
      <w:bookmarkEnd w:id="59"/>
    </w:p>
    <w:p w14:paraId="393A2084" w14:textId="77777777" w:rsidR="002847F3" w:rsidRPr="000141F0" w:rsidRDefault="002847F3" w:rsidP="002847F3"/>
    <w:p w14:paraId="05FE2EB0" w14:textId="77777777" w:rsidR="002847F3" w:rsidRPr="00ED18A3" w:rsidRDefault="002847F3" w:rsidP="002847F3">
      <w:pPr>
        <w:tabs>
          <w:tab w:val="num" w:pos="0"/>
        </w:tabs>
        <w:ind w:firstLine="567"/>
        <w:jc w:val="both"/>
      </w:pPr>
      <w:r w:rsidRPr="00ED18A3">
        <w:t>In caso d’infortunio o malore, qualunque ne sia la causa, il lavoratore presente (docente, collaboratore scolastico, ecc.) avverte immediatamente il centralino e/o il dirigente scolastico i quali provvedono ad inviare l’addetto al Primo Soccorso sul posto.</w:t>
      </w:r>
    </w:p>
    <w:p w14:paraId="0351DB66" w14:textId="77777777" w:rsidR="002847F3" w:rsidRPr="00ED18A3" w:rsidRDefault="002847F3" w:rsidP="002847F3">
      <w:pPr>
        <w:tabs>
          <w:tab w:val="num" w:pos="0"/>
        </w:tabs>
        <w:ind w:firstLine="567"/>
        <w:jc w:val="both"/>
      </w:pPr>
      <w:r w:rsidRPr="00ED18A3">
        <w:t>L’addetto al primo soccorso:</w:t>
      </w:r>
    </w:p>
    <w:p w14:paraId="765A9A23" w14:textId="77777777" w:rsidR="002847F3" w:rsidRPr="00ED18A3" w:rsidRDefault="002847F3" w:rsidP="002847F3">
      <w:pPr>
        <w:numPr>
          <w:ilvl w:val="0"/>
          <w:numId w:val="16"/>
        </w:numPr>
        <w:tabs>
          <w:tab w:val="clear" w:pos="360"/>
          <w:tab w:val="num" w:pos="709"/>
        </w:tabs>
        <w:ind w:left="709" w:hanging="425"/>
        <w:jc w:val="both"/>
      </w:pPr>
      <w:r>
        <w:t>p</w:t>
      </w:r>
      <w:r w:rsidRPr="00ED18A3">
        <w:t>rende la cassetta/valigetta del pronto soccorso e accorre sul posto;</w:t>
      </w:r>
    </w:p>
    <w:p w14:paraId="0CD838DE" w14:textId="77777777" w:rsidR="002847F3" w:rsidRPr="00ED18A3" w:rsidRDefault="002847F3" w:rsidP="002847F3">
      <w:pPr>
        <w:numPr>
          <w:ilvl w:val="0"/>
          <w:numId w:val="16"/>
        </w:numPr>
        <w:tabs>
          <w:tab w:val="clear" w:pos="360"/>
          <w:tab w:val="num" w:pos="709"/>
        </w:tabs>
        <w:ind w:left="709" w:hanging="425"/>
        <w:jc w:val="both"/>
      </w:pPr>
      <w:r>
        <w:t>v</w:t>
      </w:r>
      <w:r w:rsidRPr="00ED18A3">
        <w:t>aluta la situazione e la gravità dell’infortunato;</w:t>
      </w:r>
    </w:p>
    <w:p w14:paraId="5E0A4256" w14:textId="77777777" w:rsidR="002847F3" w:rsidRPr="00ED18A3" w:rsidRDefault="002847F3" w:rsidP="002847F3">
      <w:pPr>
        <w:numPr>
          <w:ilvl w:val="0"/>
          <w:numId w:val="16"/>
        </w:numPr>
        <w:tabs>
          <w:tab w:val="clear" w:pos="360"/>
          <w:tab w:val="num" w:pos="709"/>
        </w:tabs>
        <w:ind w:left="709" w:hanging="425"/>
        <w:jc w:val="both"/>
      </w:pPr>
      <w:r>
        <w:t>a</w:t>
      </w:r>
      <w:r w:rsidRPr="00ED18A3">
        <w:t>ttiva le procedure A, B o C sottodescritte:</w:t>
      </w:r>
      <w:r w:rsidRPr="00ED18A3">
        <w:tab/>
      </w:r>
    </w:p>
    <w:p w14:paraId="4A9FC518" w14:textId="77777777" w:rsidR="002847F3" w:rsidRPr="00ED18A3" w:rsidRDefault="002847F3" w:rsidP="002847F3">
      <w:pPr>
        <w:tabs>
          <w:tab w:val="num" w:pos="0"/>
        </w:tabs>
        <w:ind w:firstLine="567"/>
        <w:jc w:val="both"/>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402"/>
        <w:gridCol w:w="4253"/>
      </w:tblGrid>
      <w:tr w:rsidR="002847F3" w:rsidRPr="000847C1" w14:paraId="0BFF8BD9" w14:textId="77777777">
        <w:trPr>
          <w:trHeight w:val="397"/>
        </w:trPr>
        <w:tc>
          <w:tcPr>
            <w:tcW w:w="2338" w:type="dxa"/>
            <w:shd w:val="clear" w:color="auto" w:fill="E6E6E6"/>
            <w:vAlign w:val="center"/>
          </w:tcPr>
          <w:p w14:paraId="6E58FA1D" w14:textId="77777777" w:rsidR="002847F3" w:rsidRPr="000847C1" w:rsidRDefault="002847F3" w:rsidP="002847F3">
            <w:pPr>
              <w:tabs>
                <w:tab w:val="num" w:pos="0"/>
              </w:tabs>
              <w:ind w:firstLine="567"/>
              <w:jc w:val="both"/>
              <w:rPr>
                <w:iCs/>
                <w:color w:val="000080"/>
              </w:rPr>
            </w:pPr>
          </w:p>
        </w:tc>
        <w:tc>
          <w:tcPr>
            <w:tcW w:w="3402" w:type="dxa"/>
            <w:shd w:val="clear" w:color="auto" w:fill="E6E6E6"/>
            <w:vAlign w:val="center"/>
          </w:tcPr>
          <w:p w14:paraId="668026EA" w14:textId="77777777" w:rsidR="002847F3" w:rsidRPr="000847C1" w:rsidRDefault="002847F3" w:rsidP="002847F3">
            <w:pPr>
              <w:tabs>
                <w:tab w:val="num" w:pos="0"/>
              </w:tabs>
              <w:ind w:firstLine="567"/>
              <w:jc w:val="both"/>
              <w:rPr>
                <w:iCs/>
                <w:highlight w:val="darkGray"/>
              </w:rPr>
            </w:pPr>
            <w:r w:rsidRPr="000847C1">
              <w:rPr>
                <w:iCs/>
              </w:rPr>
              <w:t>Addetto al Primo Soccorso</w:t>
            </w:r>
          </w:p>
        </w:tc>
        <w:tc>
          <w:tcPr>
            <w:tcW w:w="4253" w:type="dxa"/>
            <w:shd w:val="clear" w:color="auto" w:fill="E6E6E6"/>
            <w:vAlign w:val="center"/>
          </w:tcPr>
          <w:p w14:paraId="5D61CCED" w14:textId="77777777" w:rsidR="002847F3" w:rsidRPr="000847C1" w:rsidRDefault="002847F3" w:rsidP="002847F3">
            <w:pPr>
              <w:tabs>
                <w:tab w:val="num" w:pos="0"/>
              </w:tabs>
              <w:ind w:firstLine="567"/>
              <w:jc w:val="both"/>
              <w:rPr>
                <w:iCs/>
              </w:rPr>
            </w:pPr>
            <w:r w:rsidRPr="000847C1">
              <w:rPr>
                <w:iCs/>
              </w:rPr>
              <w:t>Il Dirigente o il suo delegato</w:t>
            </w:r>
          </w:p>
        </w:tc>
      </w:tr>
      <w:tr w:rsidR="002847F3" w:rsidRPr="00ED18A3" w14:paraId="015B328C" w14:textId="77777777">
        <w:trPr>
          <w:trHeight w:val="303"/>
        </w:trPr>
        <w:tc>
          <w:tcPr>
            <w:tcW w:w="2338" w:type="dxa"/>
          </w:tcPr>
          <w:p w14:paraId="65A4BEF3" w14:textId="77777777" w:rsidR="002847F3" w:rsidRPr="00ED18A3" w:rsidRDefault="002847F3" w:rsidP="002847F3">
            <w:pPr>
              <w:numPr>
                <w:ilvl w:val="0"/>
                <w:numId w:val="17"/>
              </w:numPr>
            </w:pPr>
            <w:r>
              <w:t>C</w:t>
            </w:r>
            <w:r w:rsidRPr="00ED18A3">
              <w:t>aso grave e urgente</w:t>
            </w:r>
          </w:p>
        </w:tc>
        <w:tc>
          <w:tcPr>
            <w:tcW w:w="3402" w:type="dxa"/>
          </w:tcPr>
          <w:p w14:paraId="7C3E562D" w14:textId="77777777" w:rsidR="002847F3" w:rsidRPr="00ED18A3" w:rsidRDefault="002847F3" w:rsidP="002847F3">
            <w:pPr>
              <w:numPr>
                <w:ilvl w:val="0"/>
                <w:numId w:val="18"/>
              </w:numPr>
              <w:tabs>
                <w:tab w:val="clear" w:pos="987"/>
                <w:tab w:val="num" w:pos="213"/>
              </w:tabs>
              <w:ind w:left="213" w:hanging="213"/>
            </w:pPr>
            <w:r w:rsidRPr="00ED18A3">
              <w:t>Dispone la telefonata al 118 tramite il dirigente o suo delegato</w:t>
            </w:r>
          </w:p>
          <w:p w14:paraId="7E7CFDBF" w14:textId="77777777" w:rsidR="002847F3" w:rsidRPr="00ED18A3" w:rsidRDefault="002847F3" w:rsidP="002847F3">
            <w:pPr>
              <w:numPr>
                <w:ilvl w:val="0"/>
                <w:numId w:val="18"/>
              </w:numPr>
              <w:tabs>
                <w:tab w:val="clear" w:pos="987"/>
                <w:tab w:val="num" w:pos="213"/>
              </w:tabs>
              <w:ind w:left="213" w:hanging="213"/>
            </w:pPr>
            <w:r w:rsidRPr="00ED18A3">
              <w:t>Attua le misure di primo soccorso.</w:t>
            </w:r>
          </w:p>
          <w:p w14:paraId="1C1F7CE7" w14:textId="77777777" w:rsidR="002847F3" w:rsidRPr="00ED18A3" w:rsidRDefault="002847F3" w:rsidP="002847F3">
            <w:pPr>
              <w:numPr>
                <w:ilvl w:val="0"/>
                <w:numId w:val="18"/>
              </w:numPr>
              <w:tabs>
                <w:tab w:val="clear" w:pos="987"/>
                <w:tab w:val="num" w:pos="213"/>
              </w:tabs>
              <w:ind w:left="213" w:hanging="213"/>
            </w:pPr>
            <w:r w:rsidRPr="00ED18A3">
              <w:t xml:space="preserve">Dispone la procedura per l’autoambulanza tramite il dirigente o delegato </w:t>
            </w:r>
          </w:p>
        </w:tc>
        <w:tc>
          <w:tcPr>
            <w:tcW w:w="4253" w:type="dxa"/>
          </w:tcPr>
          <w:p w14:paraId="7F076EC6" w14:textId="77777777" w:rsidR="002847F3" w:rsidRPr="00ED18A3" w:rsidRDefault="002847F3" w:rsidP="002847F3">
            <w:pPr>
              <w:pStyle w:val="Corpodeltesto3"/>
              <w:numPr>
                <w:ilvl w:val="0"/>
                <w:numId w:val="19"/>
              </w:numPr>
              <w:tabs>
                <w:tab w:val="clear" w:pos="987"/>
                <w:tab w:val="num" w:pos="214"/>
              </w:tabs>
              <w:spacing w:after="0"/>
              <w:ind w:left="214" w:hanging="214"/>
              <w:rPr>
                <w:sz w:val="20"/>
                <w:szCs w:val="20"/>
              </w:rPr>
            </w:pPr>
            <w:r w:rsidRPr="00ED18A3">
              <w:rPr>
                <w:sz w:val="20"/>
                <w:szCs w:val="20"/>
              </w:rPr>
              <w:t>Su indicazione dell’addetto al primo soccorso:</w:t>
            </w:r>
          </w:p>
          <w:p w14:paraId="5B319F5C" w14:textId="77777777" w:rsidR="002847F3" w:rsidRPr="00ED18A3" w:rsidRDefault="002847F3" w:rsidP="002847F3">
            <w:pPr>
              <w:numPr>
                <w:ilvl w:val="0"/>
                <w:numId w:val="19"/>
              </w:numPr>
              <w:tabs>
                <w:tab w:val="clear" w:pos="987"/>
                <w:tab w:val="num" w:pos="214"/>
              </w:tabs>
              <w:ind w:left="214" w:hanging="214"/>
            </w:pPr>
            <w:r w:rsidRPr="00ED18A3">
              <w:t>Telefona al 118</w:t>
            </w:r>
          </w:p>
          <w:p w14:paraId="19BB68F6" w14:textId="77777777" w:rsidR="002847F3" w:rsidRPr="00ED18A3" w:rsidRDefault="002847F3" w:rsidP="002847F3">
            <w:pPr>
              <w:numPr>
                <w:ilvl w:val="0"/>
                <w:numId w:val="19"/>
              </w:numPr>
              <w:tabs>
                <w:tab w:val="clear" w:pos="987"/>
                <w:tab w:val="num" w:pos="214"/>
              </w:tabs>
              <w:ind w:left="214" w:hanging="214"/>
            </w:pPr>
            <w:r w:rsidRPr="00ED18A3">
              <w:t>Attiva un secondo addetto al primo soccorso</w:t>
            </w:r>
          </w:p>
          <w:p w14:paraId="45B6655B" w14:textId="77777777" w:rsidR="002847F3" w:rsidRPr="00ED18A3" w:rsidRDefault="002847F3" w:rsidP="002847F3">
            <w:pPr>
              <w:numPr>
                <w:ilvl w:val="0"/>
                <w:numId w:val="19"/>
              </w:numPr>
              <w:tabs>
                <w:tab w:val="clear" w:pos="987"/>
                <w:tab w:val="num" w:pos="214"/>
              </w:tabs>
              <w:ind w:left="214" w:hanging="214"/>
            </w:pPr>
            <w:r w:rsidRPr="00ED18A3">
              <w:t>Dispone l’apertura dei cancelli, la liberazione del percorso, incarica una persona che indichi la strada all’autoambulanza</w:t>
            </w:r>
          </w:p>
        </w:tc>
      </w:tr>
      <w:tr w:rsidR="002847F3" w:rsidRPr="00ED18A3" w14:paraId="0D42F803" w14:textId="77777777">
        <w:trPr>
          <w:trHeight w:val="303"/>
        </w:trPr>
        <w:tc>
          <w:tcPr>
            <w:tcW w:w="2338" w:type="dxa"/>
          </w:tcPr>
          <w:p w14:paraId="22AEDA36" w14:textId="77777777" w:rsidR="002847F3" w:rsidRPr="00ED18A3" w:rsidRDefault="002847F3" w:rsidP="002847F3">
            <w:pPr>
              <w:numPr>
                <w:ilvl w:val="0"/>
                <w:numId w:val="17"/>
              </w:numPr>
              <w:rPr>
                <w:b/>
                <w:bCs/>
              </w:rPr>
            </w:pPr>
            <w:r w:rsidRPr="00ED18A3">
              <w:t>Caso non urgente che richiede il ricorso alla struttura ospedaliera</w:t>
            </w:r>
          </w:p>
        </w:tc>
        <w:tc>
          <w:tcPr>
            <w:tcW w:w="3402" w:type="dxa"/>
          </w:tcPr>
          <w:p w14:paraId="28F609AF" w14:textId="77777777" w:rsidR="002847F3" w:rsidRPr="00ED18A3" w:rsidRDefault="002847F3" w:rsidP="002847F3">
            <w:pPr>
              <w:numPr>
                <w:ilvl w:val="0"/>
                <w:numId w:val="18"/>
              </w:numPr>
              <w:tabs>
                <w:tab w:val="clear" w:pos="987"/>
                <w:tab w:val="num" w:pos="213"/>
              </w:tabs>
              <w:ind w:left="213" w:hanging="213"/>
            </w:pPr>
            <w:r w:rsidRPr="00ED18A3">
              <w:t>Attua le misure di primo soccorso</w:t>
            </w:r>
          </w:p>
          <w:p w14:paraId="01DE492B" w14:textId="77777777" w:rsidR="002847F3" w:rsidRPr="00ED18A3" w:rsidRDefault="002847F3" w:rsidP="002847F3">
            <w:pPr>
              <w:numPr>
                <w:ilvl w:val="0"/>
                <w:numId w:val="18"/>
              </w:numPr>
              <w:tabs>
                <w:tab w:val="clear" w:pos="987"/>
                <w:tab w:val="num" w:pos="213"/>
              </w:tabs>
              <w:ind w:left="213" w:hanging="213"/>
            </w:pPr>
            <w:r w:rsidRPr="00ED18A3">
              <w:t>Dispone, tramite il dirigente o delegato, il recupero di un’autovettura</w:t>
            </w:r>
          </w:p>
          <w:p w14:paraId="47A9B67F" w14:textId="77777777" w:rsidR="002847F3" w:rsidRPr="00ED18A3" w:rsidRDefault="002847F3" w:rsidP="002847F3">
            <w:pPr>
              <w:numPr>
                <w:ilvl w:val="0"/>
                <w:numId w:val="18"/>
              </w:numPr>
              <w:tabs>
                <w:tab w:val="clear" w:pos="987"/>
                <w:tab w:val="num" w:pos="213"/>
              </w:tabs>
              <w:ind w:left="213" w:hanging="213"/>
            </w:pPr>
            <w:r w:rsidRPr="00ED18A3">
              <w:t>Accompagna o dispone il trasporto dell’infortunato in ospedale</w:t>
            </w:r>
          </w:p>
        </w:tc>
        <w:tc>
          <w:tcPr>
            <w:tcW w:w="4253" w:type="dxa"/>
          </w:tcPr>
          <w:p w14:paraId="54CB0D5A" w14:textId="77777777" w:rsidR="002847F3" w:rsidRPr="00ED18A3" w:rsidRDefault="002847F3" w:rsidP="002847F3">
            <w:pPr>
              <w:numPr>
                <w:ilvl w:val="0"/>
                <w:numId w:val="19"/>
              </w:numPr>
              <w:tabs>
                <w:tab w:val="clear" w:pos="987"/>
                <w:tab w:val="num" w:pos="214"/>
              </w:tabs>
              <w:ind w:left="214" w:hanging="214"/>
            </w:pPr>
            <w:r w:rsidRPr="00ED18A3">
              <w:t>Su indicazione dell’addetto al primo soccorso:</w:t>
            </w:r>
          </w:p>
          <w:p w14:paraId="0CCC1B60" w14:textId="77777777" w:rsidR="002847F3" w:rsidRPr="00ED18A3" w:rsidRDefault="002847F3" w:rsidP="002847F3">
            <w:pPr>
              <w:numPr>
                <w:ilvl w:val="0"/>
                <w:numId w:val="19"/>
              </w:numPr>
              <w:tabs>
                <w:tab w:val="clear" w:pos="987"/>
                <w:tab w:val="num" w:pos="214"/>
              </w:tabs>
              <w:ind w:left="214" w:hanging="214"/>
            </w:pPr>
            <w:r w:rsidRPr="00ED18A3">
              <w:t>Recupera un’autovettura</w:t>
            </w:r>
          </w:p>
        </w:tc>
      </w:tr>
      <w:tr w:rsidR="002847F3" w:rsidRPr="00ED18A3" w14:paraId="18EA3E0F" w14:textId="77777777">
        <w:trPr>
          <w:trHeight w:val="303"/>
        </w:trPr>
        <w:tc>
          <w:tcPr>
            <w:tcW w:w="2338" w:type="dxa"/>
          </w:tcPr>
          <w:p w14:paraId="5D313F2A" w14:textId="77777777" w:rsidR="002847F3" w:rsidRPr="00ED18A3" w:rsidRDefault="002847F3" w:rsidP="002847F3">
            <w:pPr>
              <w:numPr>
                <w:ilvl w:val="0"/>
                <w:numId w:val="17"/>
              </w:numPr>
              <w:rPr>
                <w:b/>
                <w:bCs/>
              </w:rPr>
            </w:pPr>
            <w:r w:rsidRPr="00ED18A3">
              <w:t>Cosa lieve che non richiede la struttura ospedaliera</w:t>
            </w:r>
          </w:p>
        </w:tc>
        <w:tc>
          <w:tcPr>
            <w:tcW w:w="3402" w:type="dxa"/>
          </w:tcPr>
          <w:p w14:paraId="45511150" w14:textId="77777777" w:rsidR="002847F3" w:rsidRPr="00ED18A3" w:rsidRDefault="002847F3" w:rsidP="002847F3">
            <w:pPr>
              <w:numPr>
                <w:ilvl w:val="0"/>
                <w:numId w:val="18"/>
              </w:numPr>
              <w:tabs>
                <w:tab w:val="clear" w:pos="987"/>
                <w:tab w:val="num" w:pos="213"/>
              </w:tabs>
              <w:ind w:left="213" w:hanging="213"/>
            </w:pPr>
            <w:r w:rsidRPr="00ED18A3">
              <w:t>Pratica l’eventuale medicazione nell’infermeria scolastica o in altro locale idoneo</w:t>
            </w:r>
          </w:p>
        </w:tc>
        <w:tc>
          <w:tcPr>
            <w:tcW w:w="4253" w:type="dxa"/>
          </w:tcPr>
          <w:p w14:paraId="521208D9" w14:textId="77777777" w:rsidR="002847F3" w:rsidRPr="00ED18A3" w:rsidRDefault="002847F3" w:rsidP="002847F3">
            <w:pPr>
              <w:tabs>
                <w:tab w:val="num" w:pos="0"/>
              </w:tabs>
              <w:ind w:firstLine="567"/>
            </w:pPr>
          </w:p>
        </w:tc>
      </w:tr>
    </w:tbl>
    <w:p w14:paraId="6D5B7507" w14:textId="77777777" w:rsidR="002847F3" w:rsidRPr="00ED18A3" w:rsidRDefault="002847F3" w:rsidP="002847F3">
      <w:pPr>
        <w:tabs>
          <w:tab w:val="num" w:pos="0"/>
        </w:tabs>
        <w:ind w:firstLine="567"/>
        <w:jc w:val="both"/>
      </w:pPr>
    </w:p>
    <w:p w14:paraId="68A5747E" w14:textId="77777777" w:rsidR="002847F3" w:rsidRPr="00ED18A3" w:rsidRDefault="002847F3" w:rsidP="002847F3">
      <w:pPr>
        <w:tabs>
          <w:tab w:val="num" w:pos="0"/>
        </w:tabs>
        <w:ind w:firstLine="567"/>
        <w:jc w:val="both"/>
      </w:pPr>
      <w:r w:rsidRPr="00ED18A3">
        <w:t xml:space="preserve">In caso d’infortunio grave la </w:t>
      </w:r>
      <w:r w:rsidRPr="00ED18A3">
        <w:rPr>
          <w:b/>
          <w:bCs/>
        </w:rPr>
        <w:t>parola d’ordine dell’addetto al Primo Soccorso è P.A.S.</w:t>
      </w:r>
      <w:r w:rsidRPr="00ED18A3">
        <w:t xml:space="preserve"> </w:t>
      </w:r>
    </w:p>
    <w:p w14:paraId="2E72F5CB" w14:textId="77777777" w:rsidR="002847F3" w:rsidRPr="00ED18A3" w:rsidRDefault="002847F3" w:rsidP="002847F3">
      <w:pPr>
        <w:tabs>
          <w:tab w:val="num" w:pos="0"/>
        </w:tabs>
        <w:ind w:firstLine="567"/>
        <w:jc w:val="both"/>
      </w:pPr>
      <w:r w:rsidRPr="008B70C8">
        <w:rPr>
          <w:b/>
        </w:rPr>
        <w:t>P</w:t>
      </w:r>
      <w:r w:rsidRPr="00ED18A3">
        <w:t>roteggi (eliminare la causa o allontanare l’infortunato)</w:t>
      </w:r>
    </w:p>
    <w:p w14:paraId="0B4C356E" w14:textId="77777777" w:rsidR="002847F3" w:rsidRPr="00ED18A3" w:rsidRDefault="002847F3" w:rsidP="002847F3">
      <w:pPr>
        <w:tabs>
          <w:tab w:val="num" w:pos="0"/>
        </w:tabs>
        <w:ind w:firstLine="567"/>
        <w:jc w:val="both"/>
      </w:pPr>
      <w:r w:rsidRPr="008B70C8">
        <w:rPr>
          <w:b/>
        </w:rPr>
        <w:t>A</w:t>
      </w:r>
      <w:r w:rsidRPr="00ED18A3">
        <w:t>vverti (telefonare al 118)</w:t>
      </w:r>
    </w:p>
    <w:p w14:paraId="05AA77C9" w14:textId="77777777" w:rsidR="002847F3" w:rsidRDefault="002847F3" w:rsidP="002847F3">
      <w:pPr>
        <w:tabs>
          <w:tab w:val="num" w:pos="0"/>
        </w:tabs>
        <w:ind w:firstLine="567"/>
        <w:jc w:val="both"/>
      </w:pPr>
      <w:r w:rsidRPr="008B70C8">
        <w:rPr>
          <w:b/>
        </w:rPr>
        <w:t>S</w:t>
      </w:r>
      <w:r w:rsidRPr="00ED18A3">
        <w:t>occorri (attuare i primi interventi)</w:t>
      </w:r>
    </w:p>
    <w:p w14:paraId="77C1FDAF" w14:textId="77777777" w:rsidR="002847F3" w:rsidRPr="00ED18A3" w:rsidRDefault="002847F3" w:rsidP="002847F3">
      <w:pPr>
        <w:tabs>
          <w:tab w:val="num" w:pos="0"/>
        </w:tabs>
        <w:ind w:firstLine="567"/>
        <w:jc w:val="both"/>
      </w:pPr>
    </w:p>
    <w:p w14:paraId="682E0E18" w14:textId="77777777" w:rsidR="002847F3" w:rsidRPr="00ED18A3" w:rsidRDefault="002847F3" w:rsidP="002847F3">
      <w:pPr>
        <w:tabs>
          <w:tab w:val="num" w:pos="0"/>
        </w:tabs>
        <w:ind w:firstLine="567"/>
        <w:jc w:val="both"/>
      </w:pPr>
      <w:r w:rsidRPr="00ED18A3">
        <w:t>MISURE DI PRIMO SOCCORSO</w:t>
      </w:r>
    </w:p>
    <w:p w14:paraId="49DFA1BC" w14:textId="77777777" w:rsidR="002847F3" w:rsidRPr="00ED18A3" w:rsidRDefault="002847F3" w:rsidP="002847F3">
      <w:pPr>
        <w:tabs>
          <w:tab w:val="num" w:pos="0"/>
        </w:tabs>
        <w:ind w:firstLine="567"/>
        <w:jc w:val="both"/>
      </w:pPr>
      <w:r w:rsidRPr="00ED18A3">
        <w:t>In caso d’infortunio l’addetto:</w:t>
      </w:r>
    </w:p>
    <w:p w14:paraId="234C7C2B" w14:textId="77777777" w:rsidR="002847F3" w:rsidRPr="00ED18A3" w:rsidRDefault="002847F3" w:rsidP="002847F3">
      <w:pPr>
        <w:numPr>
          <w:ilvl w:val="0"/>
          <w:numId w:val="20"/>
        </w:numPr>
        <w:tabs>
          <w:tab w:val="clear" w:pos="360"/>
          <w:tab w:val="num" w:pos="709"/>
        </w:tabs>
        <w:ind w:left="709" w:hanging="425"/>
        <w:jc w:val="both"/>
      </w:pPr>
      <w:r>
        <w:t>p</w:t>
      </w:r>
      <w:r w:rsidRPr="00ED18A3">
        <w:t>rende la valigetta e indossa i guanti monouso;</w:t>
      </w:r>
    </w:p>
    <w:p w14:paraId="4844536A" w14:textId="77777777" w:rsidR="002847F3" w:rsidRPr="00ED18A3" w:rsidRDefault="002847F3" w:rsidP="002847F3">
      <w:pPr>
        <w:numPr>
          <w:ilvl w:val="0"/>
          <w:numId w:val="20"/>
        </w:numPr>
        <w:tabs>
          <w:tab w:val="clear" w:pos="360"/>
          <w:tab w:val="num" w:pos="709"/>
        </w:tabs>
        <w:ind w:left="709" w:hanging="425"/>
        <w:jc w:val="both"/>
      </w:pPr>
      <w:r>
        <w:t>c</w:t>
      </w:r>
      <w:r w:rsidRPr="00ED18A3">
        <w:t>ontrolla la scena dell’infortunio e la pericolosità ambientale per l’infortunato, per sé e per gli altri lavoratori;</w:t>
      </w:r>
    </w:p>
    <w:p w14:paraId="0040E287" w14:textId="77777777" w:rsidR="002847F3" w:rsidRPr="00ED18A3" w:rsidRDefault="002847F3" w:rsidP="002847F3">
      <w:pPr>
        <w:numPr>
          <w:ilvl w:val="0"/>
          <w:numId w:val="20"/>
        </w:numPr>
        <w:tabs>
          <w:tab w:val="clear" w:pos="360"/>
          <w:tab w:val="num" w:pos="709"/>
        </w:tabs>
        <w:ind w:left="709" w:hanging="425"/>
        <w:jc w:val="both"/>
      </w:pPr>
      <w:r>
        <w:t>c</w:t>
      </w:r>
      <w:r w:rsidRPr="00ED18A3">
        <w:t>ontrolla le condizioni dell’infortunato;</w:t>
      </w:r>
    </w:p>
    <w:p w14:paraId="543F006D" w14:textId="77777777" w:rsidR="002847F3" w:rsidRPr="00ED18A3" w:rsidRDefault="002847F3" w:rsidP="002847F3">
      <w:pPr>
        <w:numPr>
          <w:ilvl w:val="0"/>
          <w:numId w:val="20"/>
        </w:numPr>
        <w:tabs>
          <w:tab w:val="clear" w:pos="360"/>
          <w:tab w:val="num" w:pos="709"/>
        </w:tabs>
        <w:ind w:left="709" w:hanging="425"/>
        <w:jc w:val="both"/>
      </w:pPr>
      <w:r>
        <w:t>s</w:t>
      </w:r>
      <w:r w:rsidRPr="00ED18A3">
        <w:t>e la causa dell’infortunio agisce ancora, rimuoverla oppure allontanare l’infortunato;</w:t>
      </w:r>
    </w:p>
    <w:p w14:paraId="100035F6" w14:textId="77777777" w:rsidR="002847F3" w:rsidRPr="00ED18A3" w:rsidRDefault="002847F3" w:rsidP="002847F3">
      <w:pPr>
        <w:numPr>
          <w:ilvl w:val="0"/>
          <w:numId w:val="20"/>
        </w:numPr>
        <w:tabs>
          <w:tab w:val="clear" w:pos="360"/>
          <w:tab w:val="num" w:pos="709"/>
        </w:tabs>
        <w:ind w:left="709" w:hanging="425"/>
        <w:jc w:val="both"/>
      </w:pPr>
      <w:r>
        <w:t>s</w:t>
      </w:r>
      <w:r w:rsidRPr="00ED18A3">
        <w:t>e necessario, telefona al 118, ovvero predispone il trasporto in Ospedale con un’autovettura;</w:t>
      </w:r>
    </w:p>
    <w:p w14:paraId="7322D07E" w14:textId="77777777" w:rsidR="002847F3" w:rsidRPr="00ED18A3" w:rsidRDefault="002847F3" w:rsidP="002847F3">
      <w:pPr>
        <w:numPr>
          <w:ilvl w:val="0"/>
          <w:numId w:val="20"/>
        </w:numPr>
        <w:tabs>
          <w:tab w:val="clear" w:pos="360"/>
          <w:tab w:val="num" w:pos="709"/>
        </w:tabs>
        <w:ind w:left="709" w:hanging="425"/>
        <w:jc w:val="both"/>
      </w:pPr>
      <w:r>
        <w:t>a</w:t>
      </w:r>
      <w:r w:rsidRPr="00ED18A3">
        <w:t>ttua misure di sopravvivenza;</w:t>
      </w:r>
    </w:p>
    <w:p w14:paraId="19A55F79" w14:textId="77777777" w:rsidR="002847F3" w:rsidRPr="00ED18A3" w:rsidRDefault="002847F3" w:rsidP="002847F3">
      <w:pPr>
        <w:numPr>
          <w:ilvl w:val="0"/>
          <w:numId w:val="20"/>
        </w:numPr>
        <w:tabs>
          <w:tab w:val="clear" w:pos="360"/>
          <w:tab w:val="num" w:pos="709"/>
        </w:tabs>
        <w:ind w:left="709" w:hanging="425"/>
        <w:jc w:val="both"/>
      </w:pPr>
      <w:r>
        <w:t>e</w:t>
      </w:r>
      <w:r w:rsidRPr="00ED18A3">
        <w:t>vita l’aggravamento delle lesioni anche attraverso una corretta posizione;</w:t>
      </w:r>
    </w:p>
    <w:p w14:paraId="784C556F" w14:textId="77777777" w:rsidR="002847F3" w:rsidRPr="00ED18A3" w:rsidRDefault="002847F3" w:rsidP="002847F3">
      <w:pPr>
        <w:numPr>
          <w:ilvl w:val="0"/>
          <w:numId w:val="20"/>
        </w:numPr>
        <w:tabs>
          <w:tab w:val="clear" w:pos="360"/>
          <w:tab w:val="num" w:pos="709"/>
        </w:tabs>
        <w:ind w:left="709" w:hanging="425"/>
        <w:jc w:val="both"/>
      </w:pPr>
      <w:r>
        <w:t>r</w:t>
      </w:r>
      <w:r w:rsidRPr="00ED18A3">
        <w:t>assicura e conforta l’infortunato;</w:t>
      </w:r>
    </w:p>
    <w:p w14:paraId="2376712C" w14:textId="77777777" w:rsidR="002847F3" w:rsidRPr="00ED18A3" w:rsidRDefault="002847F3" w:rsidP="002847F3">
      <w:pPr>
        <w:numPr>
          <w:ilvl w:val="0"/>
          <w:numId w:val="20"/>
        </w:numPr>
        <w:tabs>
          <w:tab w:val="clear" w:pos="360"/>
          <w:tab w:val="num" w:pos="709"/>
        </w:tabs>
        <w:ind w:left="709" w:hanging="425"/>
        <w:jc w:val="both"/>
      </w:pPr>
      <w:r>
        <w:t>f</w:t>
      </w:r>
      <w:r w:rsidRPr="00ED18A3">
        <w:t>ornisce ai soccorritori ulteriori informazioni circa la dinamica dell’infortunio ed eventualmente consegna le schede di sicurezza.</w:t>
      </w:r>
    </w:p>
    <w:p w14:paraId="11E0638D" w14:textId="77777777" w:rsidR="002847F3" w:rsidRPr="008B70C8" w:rsidRDefault="002847F3" w:rsidP="002847F3">
      <w:pPr>
        <w:pStyle w:val="Pidipagina"/>
        <w:tabs>
          <w:tab w:val="clear" w:pos="4819"/>
          <w:tab w:val="clear" w:pos="9638"/>
          <w:tab w:val="num" w:pos="0"/>
        </w:tabs>
        <w:ind w:firstLine="567"/>
        <w:jc w:val="both"/>
      </w:pPr>
    </w:p>
    <w:p w14:paraId="6857E566" w14:textId="77777777" w:rsidR="002847F3" w:rsidRDefault="002847F3" w:rsidP="002847F3">
      <w:pPr>
        <w:pStyle w:val="Pidipagina"/>
        <w:tabs>
          <w:tab w:val="clear" w:pos="4819"/>
          <w:tab w:val="clear" w:pos="9638"/>
          <w:tab w:val="num" w:pos="0"/>
        </w:tabs>
        <w:ind w:firstLine="567"/>
        <w:jc w:val="both"/>
        <w:rPr>
          <w:b/>
        </w:rPr>
      </w:pPr>
      <w:r w:rsidRPr="00ED18A3">
        <w:rPr>
          <w:b/>
        </w:rPr>
        <w:t>Chi ha assistito ad un infortunio, ad un malore</w:t>
      </w:r>
      <w:r w:rsidRPr="00ED18A3">
        <w:t xml:space="preserve"> o ad un incidente che non ha dato luogo a infortunio, appena possibile e comunque entro il giorno successivo, </w:t>
      </w:r>
      <w:r w:rsidRPr="00ED18A3">
        <w:rPr>
          <w:b/>
        </w:rPr>
        <w:t>deve recarsi in segreteria e compilare la scheda del registro infortunio.</w:t>
      </w:r>
    </w:p>
    <w:p w14:paraId="0F085758" w14:textId="77777777" w:rsidR="002847F3" w:rsidRPr="00ED18A3" w:rsidRDefault="002847F3" w:rsidP="002847F3">
      <w:pPr>
        <w:pStyle w:val="Pidipagina"/>
        <w:tabs>
          <w:tab w:val="clear" w:pos="4819"/>
          <w:tab w:val="clear" w:pos="9638"/>
          <w:tab w:val="num" w:pos="0"/>
        </w:tabs>
        <w:ind w:firstLine="567"/>
        <w:jc w:val="both"/>
        <w:rPr>
          <w:b/>
        </w:rPr>
      </w:pPr>
    </w:p>
    <w:p w14:paraId="4E0B83EA" w14:textId="77777777" w:rsidR="002847F3" w:rsidRPr="007B750B" w:rsidRDefault="002847F3" w:rsidP="002847F3">
      <w:pPr>
        <w:pStyle w:val="Titolo3"/>
        <w:numPr>
          <w:ilvl w:val="0"/>
          <w:numId w:val="37"/>
        </w:numPr>
        <w:jc w:val="center"/>
        <w:rPr>
          <w:sz w:val="20"/>
        </w:rPr>
      </w:pPr>
      <w:bookmarkStart w:id="60" w:name="_Hlt63746338"/>
      <w:bookmarkStart w:id="61" w:name="_Toc338015439"/>
      <w:bookmarkStart w:id="62" w:name="_Toc78273639"/>
      <w:bookmarkEnd w:id="60"/>
      <w:r w:rsidRPr="007B750B">
        <w:rPr>
          <w:sz w:val="20"/>
        </w:rPr>
        <w:t>NORME PER EMERGENZA TOSSICA</w:t>
      </w:r>
      <w:bookmarkEnd w:id="61"/>
    </w:p>
    <w:p w14:paraId="2AD083A6" w14:textId="77777777" w:rsidR="002847F3" w:rsidRPr="000847C1" w:rsidRDefault="002847F3" w:rsidP="002847F3">
      <w:pPr>
        <w:ind w:left="426" w:firstLine="141"/>
        <w:jc w:val="center"/>
        <w:rPr>
          <w:sz w:val="18"/>
          <w:szCs w:val="18"/>
        </w:rPr>
      </w:pPr>
      <w:r w:rsidRPr="000847C1">
        <w:rPr>
          <w:sz w:val="18"/>
          <w:szCs w:val="18"/>
        </w:rPr>
        <w:t>(incendio esterno, trasporto, impedimento all’uscita degli alunni)</w:t>
      </w:r>
    </w:p>
    <w:p w14:paraId="1C573067" w14:textId="77777777" w:rsidR="002847F3" w:rsidRPr="002022E0" w:rsidRDefault="002847F3" w:rsidP="002847F3">
      <w:pPr>
        <w:rPr>
          <w:sz w:val="18"/>
        </w:rPr>
      </w:pPr>
    </w:p>
    <w:p w14:paraId="57E8A2A1" w14:textId="77777777" w:rsidR="002847F3" w:rsidRPr="00ED18A3" w:rsidRDefault="002847F3" w:rsidP="002847F3">
      <w:pPr>
        <w:tabs>
          <w:tab w:val="num" w:pos="0"/>
        </w:tabs>
        <w:ind w:firstLine="567"/>
        <w:jc w:val="both"/>
      </w:pPr>
      <w:r w:rsidRPr="00ED18A3">
        <w:t>Nel caso di incidente chimico/industriale l’allarme si annuncia con una sirena che ripete tre segnali di un minuto, intervallati da brevi pause, udibili in zona adiacenti al Polo chimico di Marghera.</w:t>
      </w:r>
    </w:p>
    <w:p w14:paraId="12B3D1B5" w14:textId="77777777" w:rsidR="002847F3" w:rsidRPr="00ED18A3" w:rsidRDefault="002847F3" w:rsidP="002847F3">
      <w:pPr>
        <w:tabs>
          <w:tab w:val="num" w:pos="0"/>
        </w:tabs>
        <w:ind w:firstLine="567"/>
        <w:jc w:val="both"/>
      </w:pPr>
      <w:r w:rsidRPr="00ED18A3">
        <w:t>In caso di emergenza per nube tossica, è indispensabile conoscere la durata del rilascio, ed evacuare solo in caso di effettiva necessità. Il personale della scuola è tenuto al rispetto di tutte le norme di sicurezza, a salvaguardare l’incolumità degli alunni.</w:t>
      </w:r>
    </w:p>
    <w:p w14:paraId="1780D0B7" w14:textId="77777777" w:rsidR="002847F3" w:rsidRPr="00ED18A3" w:rsidRDefault="002847F3" w:rsidP="002847F3">
      <w:pPr>
        <w:tabs>
          <w:tab w:val="num" w:pos="0"/>
        </w:tabs>
        <w:ind w:firstLine="567"/>
        <w:jc w:val="both"/>
      </w:pPr>
      <w:r w:rsidRPr="00ED18A3">
        <w:t>Il personale è tenuto a far assumere agli alunni tutte le misure di autoprotezione conosciute e sperimentate durante le esercitazioni.</w:t>
      </w:r>
    </w:p>
    <w:p w14:paraId="43D3CCA7" w14:textId="77777777" w:rsidR="002847F3" w:rsidRPr="00ED18A3" w:rsidRDefault="002847F3" w:rsidP="002847F3">
      <w:pPr>
        <w:tabs>
          <w:tab w:val="num" w:pos="0"/>
        </w:tabs>
        <w:ind w:firstLine="567"/>
        <w:jc w:val="both"/>
      </w:pPr>
      <w:r w:rsidRPr="00ED18A3">
        <w:t>Il Coordinatore dell’emergenza deve:</w:t>
      </w:r>
    </w:p>
    <w:p w14:paraId="2F5F0A25" w14:textId="77777777" w:rsidR="002847F3" w:rsidRPr="00ED18A3" w:rsidRDefault="002847F3" w:rsidP="002847F3">
      <w:pPr>
        <w:numPr>
          <w:ilvl w:val="0"/>
          <w:numId w:val="23"/>
        </w:numPr>
        <w:tabs>
          <w:tab w:val="clear" w:pos="360"/>
          <w:tab w:val="num" w:pos="709"/>
        </w:tabs>
        <w:ind w:left="709" w:hanging="425"/>
        <w:jc w:val="both"/>
      </w:pPr>
      <w:r w:rsidRPr="00ED18A3">
        <w:t>tenere il contatto con gli Enti esterni.</w:t>
      </w:r>
    </w:p>
    <w:p w14:paraId="6C15015C" w14:textId="77777777" w:rsidR="002847F3" w:rsidRPr="00ED18A3" w:rsidRDefault="002847F3" w:rsidP="002847F3">
      <w:pPr>
        <w:numPr>
          <w:ilvl w:val="0"/>
          <w:numId w:val="23"/>
        </w:numPr>
        <w:tabs>
          <w:tab w:val="clear" w:pos="360"/>
          <w:tab w:val="num" w:pos="709"/>
        </w:tabs>
        <w:ind w:left="709" w:hanging="425"/>
        <w:jc w:val="both"/>
      </w:pPr>
      <w:r>
        <w:t>a</w:t>
      </w:r>
      <w:r w:rsidRPr="00ED18A3">
        <w:t>scoltare TV e radio locali per seguire le istruzioni e tenersi informato sull’evoluzione dell’emergenza.</w:t>
      </w:r>
    </w:p>
    <w:p w14:paraId="7CE2110B" w14:textId="77777777" w:rsidR="002847F3" w:rsidRPr="00ED18A3" w:rsidRDefault="002847F3" w:rsidP="002847F3">
      <w:pPr>
        <w:numPr>
          <w:ilvl w:val="0"/>
          <w:numId w:val="23"/>
        </w:numPr>
        <w:tabs>
          <w:tab w:val="clear" w:pos="360"/>
          <w:tab w:val="num" w:pos="709"/>
        </w:tabs>
        <w:ind w:left="709" w:hanging="425"/>
        <w:jc w:val="both"/>
      </w:pPr>
      <w:r w:rsidRPr="00ED18A3">
        <w:t>aspettare l’arrivo delle autorità o le disposizioni delle stesse;</w:t>
      </w:r>
    </w:p>
    <w:p w14:paraId="07B4BF1F" w14:textId="77777777" w:rsidR="002847F3" w:rsidRPr="00ED18A3" w:rsidRDefault="002847F3" w:rsidP="002847F3">
      <w:pPr>
        <w:numPr>
          <w:ilvl w:val="0"/>
          <w:numId w:val="23"/>
        </w:numPr>
        <w:tabs>
          <w:tab w:val="clear" w:pos="360"/>
          <w:tab w:val="num" w:pos="709"/>
        </w:tabs>
        <w:ind w:left="709" w:hanging="425"/>
        <w:jc w:val="both"/>
      </w:pPr>
      <w:r w:rsidRPr="00ED18A3">
        <w:t>disporre lo stato di allarme. Questo consiste in:</w:t>
      </w:r>
    </w:p>
    <w:p w14:paraId="3C14BFEF" w14:textId="77777777" w:rsidR="002847F3" w:rsidRPr="00ED18A3" w:rsidRDefault="002847F3" w:rsidP="002847F3">
      <w:pPr>
        <w:numPr>
          <w:ilvl w:val="0"/>
          <w:numId w:val="23"/>
        </w:numPr>
        <w:tabs>
          <w:tab w:val="clear" w:pos="360"/>
          <w:tab w:val="num" w:pos="709"/>
        </w:tabs>
        <w:ind w:left="709" w:hanging="425"/>
        <w:jc w:val="both"/>
      </w:pPr>
      <w:r w:rsidRPr="00ED18A3">
        <w:t>far rientrare tutti nella scuola;</w:t>
      </w:r>
    </w:p>
    <w:p w14:paraId="03140C18" w14:textId="77777777" w:rsidR="002847F3" w:rsidRPr="00ED18A3" w:rsidRDefault="002847F3" w:rsidP="002847F3">
      <w:pPr>
        <w:numPr>
          <w:ilvl w:val="0"/>
          <w:numId w:val="23"/>
        </w:numPr>
        <w:tabs>
          <w:tab w:val="clear" w:pos="360"/>
          <w:tab w:val="num" w:pos="709"/>
        </w:tabs>
        <w:ind w:left="709" w:hanging="425"/>
        <w:jc w:val="both"/>
      </w:pPr>
      <w:r w:rsidRPr="00ED18A3">
        <w:t>in caso di sospetto di atmosfera esplosiva aprire l’interruttore energia elettrica centralizzato (togliere la corrente) e non effettuare nessun’altra operazione elettrica e non usare i telefoni, lasciando libere le linee per le comunicazioni d’emergenza.</w:t>
      </w:r>
    </w:p>
    <w:p w14:paraId="3320A726" w14:textId="77777777" w:rsidR="002847F3" w:rsidRPr="00ED18A3" w:rsidRDefault="002847F3" w:rsidP="002847F3">
      <w:pPr>
        <w:pStyle w:val="Pidipagina"/>
        <w:tabs>
          <w:tab w:val="clear" w:pos="4819"/>
          <w:tab w:val="clear" w:pos="9638"/>
          <w:tab w:val="num" w:pos="0"/>
        </w:tabs>
        <w:ind w:firstLine="567"/>
        <w:jc w:val="both"/>
      </w:pPr>
      <w:r w:rsidRPr="00ED18A3">
        <w:t>I docenti devono:</w:t>
      </w:r>
    </w:p>
    <w:p w14:paraId="06B919A7" w14:textId="77777777" w:rsidR="002847F3" w:rsidRPr="00ED18A3" w:rsidRDefault="002847F3" w:rsidP="002847F3">
      <w:pPr>
        <w:numPr>
          <w:ilvl w:val="0"/>
          <w:numId w:val="24"/>
        </w:numPr>
        <w:tabs>
          <w:tab w:val="clear" w:pos="360"/>
          <w:tab w:val="num" w:pos="709"/>
        </w:tabs>
        <w:ind w:left="709" w:hanging="425"/>
        <w:jc w:val="both"/>
      </w:pPr>
      <w:r w:rsidRPr="00ED18A3">
        <w:t>chiudere le finestre, tutti i sistemi di ventilazione, le prese d’aria presenti in classe, assegnare agli studenti compiti specifici per la preparazione della tenuta dell’aula, come sigillarne gli interstizi con stracci bagnati o nastro adesivo;</w:t>
      </w:r>
    </w:p>
    <w:p w14:paraId="0619D2AB" w14:textId="77777777" w:rsidR="002847F3" w:rsidRPr="00ED18A3" w:rsidRDefault="002847F3" w:rsidP="002847F3">
      <w:pPr>
        <w:numPr>
          <w:ilvl w:val="0"/>
          <w:numId w:val="24"/>
        </w:numPr>
        <w:tabs>
          <w:tab w:val="clear" w:pos="360"/>
          <w:tab w:val="num" w:pos="709"/>
        </w:tabs>
        <w:ind w:left="709" w:hanging="425"/>
        <w:jc w:val="both"/>
      </w:pPr>
      <w:r w:rsidRPr="00ED18A3">
        <w:t>mantenersi in continuo contatto con il coordinatore attendendo disposizioni sull’eventuale evacuazione.</w:t>
      </w:r>
    </w:p>
    <w:p w14:paraId="27B3AA09" w14:textId="77777777" w:rsidR="002847F3" w:rsidRPr="00ED18A3" w:rsidRDefault="002847F3" w:rsidP="002847F3">
      <w:pPr>
        <w:numPr>
          <w:ilvl w:val="0"/>
          <w:numId w:val="24"/>
        </w:numPr>
        <w:tabs>
          <w:tab w:val="clear" w:pos="360"/>
          <w:tab w:val="num" w:pos="709"/>
        </w:tabs>
        <w:ind w:left="709" w:hanging="425"/>
        <w:jc w:val="both"/>
      </w:pPr>
      <w:r w:rsidRPr="00ED18A3">
        <w:t>Il personale non deve usare né telefoni fissi né telefoni cellulari: Le linee devono essere lasciate a disposizione degli soccorritori.</w:t>
      </w:r>
    </w:p>
    <w:p w14:paraId="328EF2C9" w14:textId="77777777" w:rsidR="002847F3" w:rsidRPr="00ED18A3" w:rsidRDefault="002847F3" w:rsidP="002847F3">
      <w:pPr>
        <w:numPr>
          <w:ilvl w:val="0"/>
          <w:numId w:val="24"/>
        </w:numPr>
        <w:tabs>
          <w:tab w:val="clear" w:pos="360"/>
          <w:tab w:val="num" w:pos="709"/>
        </w:tabs>
        <w:ind w:left="709" w:hanging="425"/>
        <w:jc w:val="both"/>
      </w:pPr>
      <w:r w:rsidRPr="00ED18A3">
        <w:t xml:space="preserve">Il cessato allarme si annuncia, </w:t>
      </w:r>
      <w:r w:rsidRPr="00EA5216">
        <w:t>per le aree adiacenti a Marghera</w:t>
      </w:r>
      <w:r w:rsidRPr="00ED18A3">
        <w:t>, con il suono di una sirena di un minuto, con le radio e le TV locali. Al cessato allarme attenersi alle informazioni diffuse dagli organi preposti alla gestione dell’incidente, radio, TV.</w:t>
      </w:r>
    </w:p>
    <w:bookmarkEnd w:id="62"/>
    <w:p w14:paraId="3104E8DB" w14:textId="77777777" w:rsidR="002847F3" w:rsidRPr="00ED18A3" w:rsidRDefault="002847F3" w:rsidP="002847F3"/>
    <w:p w14:paraId="2465D940" w14:textId="77777777" w:rsidR="002847F3" w:rsidRPr="007B750B" w:rsidRDefault="002847F3" w:rsidP="002847F3">
      <w:pPr>
        <w:pStyle w:val="Titolo3"/>
        <w:numPr>
          <w:ilvl w:val="0"/>
          <w:numId w:val="37"/>
        </w:numPr>
        <w:jc w:val="center"/>
        <w:rPr>
          <w:sz w:val="20"/>
        </w:rPr>
      </w:pPr>
      <w:bookmarkStart w:id="63" w:name="_Toc338015440"/>
      <w:bookmarkStart w:id="64" w:name="_Toc78273642"/>
      <w:r w:rsidRPr="007B750B">
        <w:rPr>
          <w:sz w:val="20"/>
        </w:rPr>
        <w:t>NORME PER I GENITORI E ALTRI UTENTI DELLA SCUOLA</w:t>
      </w:r>
      <w:bookmarkEnd w:id="63"/>
    </w:p>
    <w:p w14:paraId="724C2EDC" w14:textId="77777777" w:rsidR="002847F3" w:rsidRPr="000141F0" w:rsidRDefault="002847F3" w:rsidP="002847F3"/>
    <w:p w14:paraId="6FAE9A1E" w14:textId="79CD3DDA" w:rsidR="002847F3" w:rsidRPr="00ED18A3" w:rsidRDefault="002847F3" w:rsidP="002847F3">
      <w:pPr>
        <w:tabs>
          <w:tab w:val="num" w:pos="0"/>
        </w:tabs>
        <w:ind w:firstLine="567"/>
        <w:jc w:val="both"/>
      </w:pPr>
      <w:r w:rsidRPr="00ED18A3">
        <w:t>Il personale esterno della scuola, genitori o estranei presenti, devono attenersi alle procedure stabilite dalla scuola e procedere in modo ordinato nel percorso d’esodo indicato nelle planimetrie senza ostacolare le operazioni in atto.</w:t>
      </w:r>
      <w:r w:rsidR="005C758F">
        <w:t xml:space="preserve"> Il personale della scuola è tenuto a dare indicazioni </w:t>
      </w:r>
      <w:r w:rsidR="005E3C24">
        <w:t xml:space="preserve">e invitare gli utenti </w:t>
      </w:r>
      <w:r w:rsidR="00EA08FF">
        <w:t>a</w:t>
      </w:r>
      <w:r w:rsidR="005E3C24">
        <w:t xml:space="preserve"> seguire le istruzioni che vengono fornite.</w:t>
      </w:r>
    </w:p>
    <w:bookmarkEnd w:id="64"/>
    <w:p w14:paraId="185B55D4" w14:textId="77777777" w:rsidR="002847F3" w:rsidRDefault="002847F3" w:rsidP="002847F3">
      <w:pPr>
        <w:pStyle w:val="Titolo"/>
        <w:tabs>
          <w:tab w:val="num" w:pos="0"/>
        </w:tabs>
        <w:spacing w:line="240" w:lineRule="auto"/>
        <w:ind w:firstLine="567"/>
        <w:jc w:val="both"/>
        <w:rPr>
          <w:b w:val="0"/>
          <w:smallCaps w:val="0"/>
          <w:color w:val="auto"/>
          <w:sz w:val="20"/>
        </w:rPr>
      </w:pPr>
    </w:p>
    <w:sectPr w:rsidR="002847F3" w:rsidSect="00152A07">
      <w:headerReference w:type="default" r:id="rId12"/>
      <w:footerReference w:type="default" r:id="rId13"/>
      <w:headerReference w:type="first" r:id="rId14"/>
      <w:footerReference w:type="first" r:id="rId15"/>
      <w:pgSz w:w="11907" w:h="16840" w:code="9"/>
      <w:pgMar w:top="2410" w:right="851" w:bottom="1276" w:left="851" w:header="425" w:footer="329" w:gutter="34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Utente Windows" w:date="2009-09-18T23:01:00Z" w:initials="UW">
    <w:p w14:paraId="6B789910" w14:textId="77777777" w:rsidR="001A7D27" w:rsidRDefault="001A7D27">
      <w:pPr>
        <w:pStyle w:val="Testocommento"/>
      </w:pPr>
      <w:r>
        <w:rPr>
          <w:rStyle w:val="Rimandocommento"/>
        </w:rPr>
        <w:annotationRef/>
      </w:r>
      <w:r>
        <w:t>i principali</w:t>
      </w:r>
    </w:p>
  </w:comment>
  <w:comment w:id="23" w:author="Utente Windows" w:date="2009-09-18T23:02:00Z" w:initials="UW">
    <w:p w14:paraId="0C94F267" w14:textId="77777777" w:rsidR="001A7D27" w:rsidRDefault="001A7D27">
      <w:pPr>
        <w:pStyle w:val="Testocommento"/>
      </w:pPr>
      <w:r>
        <w:rPr>
          <w:rStyle w:val="Rimandocommento"/>
        </w:rPr>
        <w:annotationRef/>
      </w:r>
      <w:r>
        <w:t>gli studenti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89910" w15:done="0"/>
  <w15:commentEx w15:paraId="0C94F2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89910" w16cid:durableId="24F18AF6"/>
  <w16cid:commentId w16cid:paraId="0C94F267" w16cid:durableId="24F18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65AC" w14:textId="77777777" w:rsidR="00152A07" w:rsidRDefault="00152A07">
      <w:r>
        <w:separator/>
      </w:r>
    </w:p>
  </w:endnote>
  <w:endnote w:type="continuationSeparator" w:id="0">
    <w:p w14:paraId="1D81B631" w14:textId="77777777" w:rsidR="00152A07" w:rsidRDefault="0015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ommercialPi BT">
    <w:altName w:val="MT Extra"/>
    <w:panose1 w:val="020B0604020202020204"/>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214"/>
      <w:gridCol w:w="3221"/>
      <w:gridCol w:w="3430"/>
    </w:tblGrid>
    <w:tr w:rsidR="001A7D27" w14:paraId="28BE7E01" w14:textId="77777777">
      <w:trPr>
        <w:trHeight w:val="20"/>
      </w:trPr>
      <w:tc>
        <w:tcPr>
          <w:tcW w:w="3258" w:type="dxa"/>
          <w:vAlign w:val="bottom"/>
        </w:tcPr>
        <w:p w14:paraId="2AE06140" w14:textId="77777777" w:rsidR="001A7D27" w:rsidRDefault="001A7D27" w:rsidP="002847F3">
          <w:pPr>
            <w:pStyle w:val="Intestazione"/>
            <w:tabs>
              <w:tab w:val="left" w:pos="708"/>
            </w:tabs>
            <w:spacing w:before="120"/>
            <w:rPr>
              <w:i/>
              <w:iCs/>
              <w:sz w:val="16"/>
            </w:rPr>
          </w:pPr>
        </w:p>
      </w:tc>
      <w:tc>
        <w:tcPr>
          <w:tcW w:w="3259" w:type="dxa"/>
          <w:vAlign w:val="bottom"/>
        </w:tcPr>
        <w:p w14:paraId="7CFF8E9E" w14:textId="77777777" w:rsidR="001A7D27" w:rsidRDefault="001A7D27" w:rsidP="002847F3">
          <w:pPr>
            <w:pStyle w:val="Intestazione"/>
            <w:tabs>
              <w:tab w:val="left" w:pos="2411"/>
            </w:tabs>
            <w:spacing w:before="120"/>
            <w:jc w:val="center"/>
            <w:rPr>
              <w:sz w:val="16"/>
            </w:rPr>
          </w:pPr>
          <w:r w:rsidRPr="00F32F8B">
            <w:rPr>
              <w:sz w:val="14"/>
            </w:rPr>
            <w:t xml:space="preserve">Pagina </w:t>
          </w:r>
          <w:r w:rsidRPr="00F32F8B">
            <w:rPr>
              <w:sz w:val="14"/>
            </w:rPr>
            <w:fldChar w:fldCharType="begin"/>
          </w:r>
          <w:r w:rsidRPr="00F32F8B">
            <w:rPr>
              <w:sz w:val="14"/>
            </w:rPr>
            <w:instrText xml:space="preserve"> PAGE </w:instrText>
          </w:r>
          <w:r w:rsidRPr="00F32F8B">
            <w:rPr>
              <w:sz w:val="14"/>
            </w:rPr>
            <w:fldChar w:fldCharType="separate"/>
          </w:r>
          <w:r w:rsidR="00C73E01">
            <w:rPr>
              <w:noProof/>
              <w:sz w:val="14"/>
            </w:rPr>
            <w:t>2</w:t>
          </w:r>
          <w:r w:rsidRPr="00F32F8B">
            <w:rPr>
              <w:sz w:val="14"/>
            </w:rPr>
            <w:fldChar w:fldCharType="end"/>
          </w:r>
          <w:r w:rsidRPr="00F32F8B">
            <w:rPr>
              <w:sz w:val="14"/>
            </w:rPr>
            <w:t xml:space="preserve"> di </w:t>
          </w:r>
          <w:r w:rsidRPr="00F32F8B">
            <w:rPr>
              <w:sz w:val="14"/>
            </w:rPr>
            <w:fldChar w:fldCharType="begin"/>
          </w:r>
          <w:r w:rsidRPr="00F32F8B">
            <w:rPr>
              <w:sz w:val="14"/>
            </w:rPr>
            <w:instrText xml:space="preserve"> NUMPAGES </w:instrText>
          </w:r>
          <w:r w:rsidRPr="00F32F8B">
            <w:rPr>
              <w:sz w:val="14"/>
            </w:rPr>
            <w:fldChar w:fldCharType="separate"/>
          </w:r>
          <w:r w:rsidR="00C73E01">
            <w:rPr>
              <w:noProof/>
              <w:sz w:val="14"/>
            </w:rPr>
            <w:t>10</w:t>
          </w:r>
          <w:r w:rsidRPr="00F32F8B">
            <w:rPr>
              <w:sz w:val="14"/>
            </w:rPr>
            <w:fldChar w:fldCharType="end"/>
          </w:r>
        </w:p>
      </w:tc>
      <w:tc>
        <w:tcPr>
          <w:tcW w:w="3476" w:type="dxa"/>
          <w:vAlign w:val="bottom"/>
        </w:tcPr>
        <w:p w14:paraId="730F3057" w14:textId="77777777" w:rsidR="001A7D27" w:rsidRPr="00D135F8" w:rsidRDefault="001A7D27" w:rsidP="002847F3">
          <w:pPr>
            <w:pStyle w:val="Intestazione"/>
            <w:tabs>
              <w:tab w:val="left" w:pos="708"/>
            </w:tabs>
            <w:spacing w:before="120"/>
            <w:jc w:val="right"/>
            <w:rPr>
              <w:i/>
              <w:iCs/>
              <w:sz w:val="16"/>
              <w:szCs w:val="16"/>
            </w:rPr>
          </w:pPr>
        </w:p>
      </w:tc>
    </w:tr>
  </w:tbl>
  <w:p w14:paraId="2EF4C4B5" w14:textId="77777777" w:rsidR="001A7D27" w:rsidRDefault="001A7D27" w:rsidP="002847F3">
    <w:pPr>
      <w:pStyle w:val="Pidipagin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609"/>
      <w:gridCol w:w="6289"/>
      <w:gridCol w:w="1967"/>
    </w:tblGrid>
    <w:tr w:rsidR="001A7D27" w14:paraId="0E17555E" w14:textId="77777777">
      <w:tc>
        <w:tcPr>
          <w:tcW w:w="1630" w:type="dxa"/>
        </w:tcPr>
        <w:p w14:paraId="205DFF16" w14:textId="41E6AC66" w:rsidR="001A7D27" w:rsidRDefault="001A7D27">
          <w:pPr>
            <w:pStyle w:val="Pidipagina"/>
            <w:tabs>
              <w:tab w:val="clear" w:pos="4819"/>
            </w:tabs>
            <w:jc w:val="center"/>
            <w:rPr>
              <w:rFonts w:ascii="Arial" w:hAnsi="Arial" w:cs="Arial"/>
              <w:sz w:val="12"/>
            </w:rPr>
          </w:pPr>
          <w:r>
            <w:rPr>
              <w:rFonts w:ascii="Arial" w:hAnsi="Arial" w:cs="Arial"/>
              <w:sz w:val="12"/>
            </w:rPr>
            <w:fldChar w:fldCharType="begin"/>
          </w:r>
          <w:r>
            <w:rPr>
              <w:rFonts w:ascii="Arial" w:hAnsi="Arial" w:cs="Arial"/>
              <w:sz w:val="12"/>
            </w:rPr>
            <w:instrText xml:space="preserve"> TIME \@ "MMMM '’'yy" </w:instrText>
          </w:r>
          <w:r>
            <w:rPr>
              <w:rFonts w:ascii="Arial" w:hAnsi="Arial" w:cs="Arial"/>
              <w:sz w:val="12"/>
            </w:rPr>
            <w:fldChar w:fldCharType="separate"/>
          </w:r>
          <w:r w:rsidR="00EA08FF">
            <w:rPr>
              <w:rFonts w:ascii="Arial" w:hAnsi="Arial" w:cs="Arial"/>
              <w:noProof/>
              <w:sz w:val="12"/>
            </w:rPr>
            <w:t>dicembre ’23</w:t>
          </w:r>
          <w:r>
            <w:rPr>
              <w:rFonts w:ascii="Arial" w:hAnsi="Arial" w:cs="Arial"/>
              <w:sz w:val="12"/>
            </w:rPr>
            <w:fldChar w:fldCharType="end"/>
          </w:r>
        </w:p>
        <w:p w14:paraId="510FB340" w14:textId="77777777" w:rsidR="001A7D27" w:rsidRDefault="001A7D27">
          <w:pPr>
            <w:pStyle w:val="Pidipagina"/>
            <w:tabs>
              <w:tab w:val="clear" w:pos="4819"/>
            </w:tabs>
            <w:jc w:val="center"/>
            <w:rPr>
              <w:rFonts w:ascii="Arial" w:hAnsi="Arial" w:cs="Arial"/>
              <w:sz w:val="8"/>
            </w:rPr>
          </w:pPr>
        </w:p>
      </w:tc>
      <w:tc>
        <w:tcPr>
          <w:tcW w:w="6378" w:type="dxa"/>
        </w:tcPr>
        <w:p w14:paraId="625C8A4B" w14:textId="77777777" w:rsidR="001A7D27" w:rsidRDefault="001A7D27" w:rsidP="002847F3">
          <w:pPr>
            <w:pStyle w:val="Pidipagina"/>
            <w:tabs>
              <w:tab w:val="clear" w:pos="4819"/>
              <w:tab w:val="left" w:pos="1248"/>
              <w:tab w:val="center" w:pos="3119"/>
            </w:tabs>
            <w:rPr>
              <w:rFonts w:ascii="Arial" w:hAnsi="Arial" w:cs="Arial"/>
              <w:sz w:val="14"/>
            </w:rPr>
          </w:pPr>
          <w:r>
            <w:rPr>
              <w:rFonts w:ascii="Arial" w:hAnsi="Arial" w:cs="Arial"/>
              <w:sz w:val="16"/>
            </w:rPr>
            <w:tab/>
          </w:r>
          <w:r>
            <w:rPr>
              <w:rFonts w:ascii="Arial" w:hAnsi="Arial" w:cs="Arial"/>
              <w:sz w:val="16"/>
            </w:rPr>
            <w:tab/>
            <w:t xml:space="preserve">Pagina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73E01">
            <w:rPr>
              <w:rFonts w:ascii="Arial" w:hAnsi="Arial" w:cs="Arial"/>
              <w:noProof/>
              <w:sz w:val="16"/>
            </w:rPr>
            <w:t>1</w:t>
          </w:r>
          <w:r>
            <w:rPr>
              <w:rFonts w:ascii="Arial" w:hAnsi="Arial" w:cs="Arial"/>
              <w:sz w:val="16"/>
            </w:rPr>
            <w:fldChar w:fldCharType="end"/>
          </w:r>
          <w:r>
            <w:rPr>
              <w:rFonts w:ascii="Arial" w:hAnsi="Arial" w:cs="Arial"/>
              <w:sz w:val="16"/>
            </w:rPr>
            <w:t xml:space="preserve"> di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73E01">
            <w:rPr>
              <w:rFonts w:ascii="Arial" w:hAnsi="Arial" w:cs="Arial"/>
              <w:noProof/>
              <w:sz w:val="16"/>
            </w:rPr>
            <w:t>10</w:t>
          </w:r>
          <w:r>
            <w:rPr>
              <w:rFonts w:ascii="Arial" w:hAnsi="Arial" w:cs="Arial"/>
              <w:sz w:val="16"/>
            </w:rPr>
            <w:fldChar w:fldCharType="end"/>
          </w:r>
        </w:p>
      </w:tc>
      <w:tc>
        <w:tcPr>
          <w:tcW w:w="1997" w:type="dxa"/>
        </w:tcPr>
        <w:p w14:paraId="13325C9B" w14:textId="0258742D" w:rsidR="001A7D27" w:rsidRDefault="001A7D27">
          <w:pPr>
            <w:pStyle w:val="Pidipagina"/>
            <w:tabs>
              <w:tab w:val="clear" w:pos="4819"/>
            </w:tabs>
            <w:jc w:val="right"/>
            <w:rPr>
              <w:rFonts w:ascii="Arial" w:hAnsi="Arial" w:cs="Arial"/>
              <w:sz w:val="16"/>
            </w:rPr>
          </w:pPr>
          <w:r>
            <w:rPr>
              <w:rFonts w:ascii="Arial" w:hAnsi="Arial" w:cs="Arial"/>
              <w:sz w:val="8"/>
            </w:rPr>
            <w:fldChar w:fldCharType="begin"/>
          </w:r>
          <w:r>
            <w:rPr>
              <w:rFonts w:ascii="Arial" w:hAnsi="Arial" w:cs="Arial"/>
              <w:sz w:val="8"/>
            </w:rPr>
            <w:instrText xml:space="preserve"> FILENAME </w:instrText>
          </w:r>
          <w:r>
            <w:rPr>
              <w:rFonts w:ascii="Arial" w:hAnsi="Arial" w:cs="Arial"/>
              <w:sz w:val="8"/>
            </w:rPr>
            <w:fldChar w:fldCharType="separate"/>
          </w:r>
          <w:r w:rsidR="00EA08FF">
            <w:rPr>
              <w:rFonts w:ascii="Arial" w:hAnsi="Arial" w:cs="Arial"/>
              <w:noProof/>
              <w:sz w:val="8"/>
            </w:rPr>
            <w:t>Informativa Sicurezza Rev dic 2023.docx</w:t>
          </w:r>
          <w:r>
            <w:rPr>
              <w:rFonts w:ascii="Arial" w:hAnsi="Arial" w:cs="Arial"/>
              <w:sz w:val="8"/>
            </w:rPr>
            <w:fldChar w:fldCharType="end"/>
          </w:r>
        </w:p>
      </w:tc>
    </w:tr>
  </w:tbl>
  <w:p w14:paraId="3032AD53" w14:textId="77777777" w:rsidR="001A7D27" w:rsidRDefault="001A7D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B268" w14:textId="77777777" w:rsidR="00152A07" w:rsidRDefault="00152A07">
      <w:r>
        <w:separator/>
      </w:r>
    </w:p>
  </w:footnote>
  <w:footnote w:type="continuationSeparator" w:id="0">
    <w:p w14:paraId="01E036C3" w14:textId="77777777" w:rsidR="00152A07" w:rsidRDefault="0015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484" w14:textId="0E1F0A19" w:rsidR="001A7D27" w:rsidRDefault="001A7D27">
    <w:pPr>
      <w:pStyle w:val="Intestazione"/>
      <w:rPr>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5566"/>
      <w:gridCol w:w="2211"/>
    </w:tblGrid>
    <w:tr w:rsidR="00232087" w:rsidRPr="0060497F" w14:paraId="72289DF6" w14:textId="77777777" w:rsidTr="00503009">
      <w:trPr>
        <w:trHeight w:val="340"/>
        <w:jc w:val="center"/>
      </w:trPr>
      <w:tc>
        <w:tcPr>
          <w:tcW w:w="1054" w:type="pct"/>
          <w:vMerge w:val="restart"/>
          <w:tcBorders>
            <w:top w:val="single" w:sz="4" w:space="0" w:color="auto"/>
            <w:left w:val="single" w:sz="4" w:space="0" w:color="auto"/>
            <w:right w:val="single" w:sz="4" w:space="0" w:color="auto"/>
          </w:tcBorders>
          <w:vAlign w:val="center"/>
        </w:tcPr>
        <w:p w14:paraId="5A6085BF" w14:textId="77777777" w:rsidR="00232087" w:rsidRPr="00A21E6A" w:rsidRDefault="00232087" w:rsidP="00232087">
          <w:pPr>
            <w:jc w:val="center"/>
            <w:rPr>
              <w:b/>
              <w:bCs/>
              <w:sz w:val="18"/>
              <w:szCs w:val="18"/>
            </w:rPr>
          </w:pPr>
          <w:r w:rsidRPr="00A21E6A">
            <w:rPr>
              <w:noProof/>
              <w:sz w:val="18"/>
              <w:szCs w:val="18"/>
            </w:rPr>
            <w:t>I.I.S.</w:t>
          </w:r>
        </w:p>
        <w:p w14:paraId="43F7D0E5" w14:textId="77777777" w:rsidR="00232087" w:rsidRPr="0060497F" w:rsidRDefault="00232087" w:rsidP="00232087">
          <w:pPr>
            <w:jc w:val="center"/>
            <w:rPr>
              <w:rFonts w:ascii="Calibri" w:hAnsi="Calibri"/>
              <w:b/>
              <w:bCs/>
              <w:sz w:val="18"/>
              <w:szCs w:val="18"/>
            </w:rPr>
          </w:pPr>
          <w:r w:rsidRPr="00A21E6A">
            <w:rPr>
              <w:b/>
              <w:bCs/>
              <w:sz w:val="18"/>
              <w:szCs w:val="18"/>
            </w:rPr>
            <w:t>"8 MARZO - K. LORENZ"</w:t>
          </w:r>
        </w:p>
      </w:tc>
      <w:tc>
        <w:tcPr>
          <w:tcW w:w="2824" w:type="pct"/>
          <w:vMerge w:val="restart"/>
          <w:tcBorders>
            <w:top w:val="single" w:sz="4" w:space="0" w:color="auto"/>
            <w:left w:val="single" w:sz="4" w:space="0" w:color="auto"/>
            <w:bottom w:val="single" w:sz="4" w:space="0" w:color="auto"/>
            <w:right w:val="single" w:sz="4" w:space="0" w:color="auto"/>
          </w:tcBorders>
          <w:vAlign w:val="center"/>
          <w:hideMark/>
        </w:tcPr>
        <w:p w14:paraId="1515B93C" w14:textId="77777777" w:rsidR="00232087" w:rsidRDefault="00232087" w:rsidP="00232087">
          <w:pPr>
            <w:tabs>
              <w:tab w:val="right" w:pos="9638"/>
            </w:tabs>
            <w:suppressAutoHyphens/>
            <w:overflowPunct w:val="0"/>
            <w:autoSpaceDE w:val="0"/>
            <w:autoSpaceDN w:val="0"/>
            <w:adjustRightInd w:val="0"/>
            <w:jc w:val="center"/>
            <w:textAlignment w:val="baseline"/>
            <w:rPr>
              <w:rFonts w:cs="Arial"/>
              <w:sz w:val="28"/>
              <w:szCs w:val="28"/>
            </w:rPr>
          </w:pPr>
          <w:r>
            <w:rPr>
              <w:rFonts w:cs="Arial"/>
              <w:sz w:val="28"/>
              <w:szCs w:val="28"/>
            </w:rPr>
            <w:t>INFORMAZIONE SULLA SICUREZZA</w:t>
          </w:r>
        </w:p>
        <w:p w14:paraId="7D6FF6AE" w14:textId="77777777" w:rsidR="00232087" w:rsidRPr="0060497F" w:rsidRDefault="00232087" w:rsidP="00232087">
          <w:pPr>
            <w:tabs>
              <w:tab w:val="right" w:pos="9638"/>
            </w:tabs>
            <w:suppressAutoHyphens/>
            <w:overflowPunct w:val="0"/>
            <w:autoSpaceDE w:val="0"/>
            <w:autoSpaceDN w:val="0"/>
            <w:adjustRightInd w:val="0"/>
            <w:jc w:val="center"/>
            <w:textAlignment w:val="baseline"/>
            <w:rPr>
              <w:rFonts w:ascii="Calibri" w:hAnsi="Calibri" w:cs="Arial"/>
              <w:sz w:val="28"/>
              <w:szCs w:val="28"/>
            </w:rPr>
          </w:pPr>
          <w:r>
            <w:rPr>
              <w:rFonts w:cs="Arial"/>
              <w:sz w:val="28"/>
              <w:szCs w:val="28"/>
            </w:rPr>
            <w:t>Art. 36 D.Lgs. 81/2008</w:t>
          </w:r>
        </w:p>
      </w:tc>
      <w:tc>
        <w:tcPr>
          <w:tcW w:w="1122" w:type="pct"/>
          <w:tcBorders>
            <w:top w:val="single" w:sz="4" w:space="0" w:color="auto"/>
            <w:left w:val="single" w:sz="4" w:space="0" w:color="auto"/>
            <w:bottom w:val="single" w:sz="4" w:space="0" w:color="auto"/>
            <w:right w:val="single" w:sz="4" w:space="0" w:color="auto"/>
          </w:tcBorders>
          <w:vAlign w:val="center"/>
          <w:hideMark/>
        </w:tcPr>
        <w:p w14:paraId="4B5760C7" w14:textId="77777777" w:rsidR="00232087" w:rsidRPr="0060497F" w:rsidRDefault="00232087" w:rsidP="00232087">
          <w:pPr>
            <w:tabs>
              <w:tab w:val="center" w:pos="4819"/>
              <w:tab w:val="right" w:pos="9638"/>
            </w:tabs>
            <w:suppressAutoHyphens/>
            <w:overflowPunct w:val="0"/>
            <w:autoSpaceDE w:val="0"/>
            <w:autoSpaceDN w:val="0"/>
            <w:adjustRightInd w:val="0"/>
            <w:jc w:val="center"/>
            <w:textAlignment w:val="baseline"/>
            <w:rPr>
              <w:rFonts w:ascii="Calibri" w:hAnsi="Calibri" w:cs="Arial"/>
              <w:sz w:val="18"/>
            </w:rPr>
          </w:pPr>
          <w:r>
            <w:rPr>
              <w:rFonts w:cs="Arial"/>
              <w:sz w:val="18"/>
            </w:rPr>
            <w:t>INF-SI</w:t>
          </w:r>
        </w:p>
      </w:tc>
    </w:tr>
    <w:tr w:rsidR="00232087" w:rsidRPr="0060497F" w14:paraId="12989E48" w14:textId="77777777" w:rsidTr="00503009">
      <w:trPr>
        <w:trHeight w:val="340"/>
        <w:jc w:val="center"/>
      </w:trPr>
      <w:tc>
        <w:tcPr>
          <w:tcW w:w="0" w:type="auto"/>
          <w:vMerge/>
          <w:tcBorders>
            <w:left w:val="single" w:sz="4" w:space="0" w:color="auto"/>
            <w:right w:val="single" w:sz="4" w:space="0" w:color="auto"/>
          </w:tcBorders>
          <w:vAlign w:val="center"/>
        </w:tcPr>
        <w:p w14:paraId="1B40E73F" w14:textId="77777777" w:rsidR="00232087" w:rsidRPr="0060497F" w:rsidRDefault="00232087" w:rsidP="00232087">
          <w:pPr>
            <w:rPr>
              <w:rFonts w:ascii="Calibri"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41F8D" w14:textId="77777777" w:rsidR="00232087" w:rsidRPr="0060497F" w:rsidRDefault="00232087" w:rsidP="00232087">
          <w:pPr>
            <w:rPr>
              <w:rFonts w:ascii="Calibri" w:hAnsi="Calibri" w:cs="Arial"/>
              <w:sz w:val="28"/>
              <w:szCs w:val="28"/>
            </w:rPr>
          </w:pPr>
        </w:p>
      </w:tc>
      <w:tc>
        <w:tcPr>
          <w:tcW w:w="1122" w:type="pct"/>
          <w:tcBorders>
            <w:top w:val="single" w:sz="4" w:space="0" w:color="auto"/>
            <w:left w:val="single" w:sz="4" w:space="0" w:color="auto"/>
            <w:bottom w:val="single" w:sz="4" w:space="0" w:color="auto"/>
            <w:right w:val="single" w:sz="4" w:space="0" w:color="auto"/>
          </w:tcBorders>
          <w:vAlign w:val="center"/>
          <w:hideMark/>
        </w:tcPr>
        <w:p w14:paraId="676B1885" w14:textId="463EC7B9" w:rsidR="00232087" w:rsidRPr="0060497F" w:rsidRDefault="00DF512F" w:rsidP="00232087">
          <w:pPr>
            <w:tabs>
              <w:tab w:val="center" w:pos="4819"/>
              <w:tab w:val="right" w:pos="9638"/>
            </w:tabs>
            <w:suppressAutoHyphens/>
            <w:overflowPunct w:val="0"/>
            <w:autoSpaceDE w:val="0"/>
            <w:autoSpaceDN w:val="0"/>
            <w:adjustRightInd w:val="0"/>
            <w:jc w:val="center"/>
            <w:textAlignment w:val="baseline"/>
            <w:rPr>
              <w:rFonts w:ascii="Calibri" w:hAnsi="Calibri" w:cs="Arial"/>
              <w:sz w:val="18"/>
            </w:rPr>
          </w:pPr>
          <w:r w:rsidRPr="00A21E6A">
            <w:rPr>
              <w:rFonts w:cs="Arial"/>
              <w:sz w:val="18"/>
            </w:rPr>
            <w:t>Rev. 0</w:t>
          </w:r>
          <w:r>
            <w:rPr>
              <w:rFonts w:cs="Arial"/>
              <w:sz w:val="18"/>
            </w:rPr>
            <w:t>6</w:t>
          </w:r>
          <w:r w:rsidRPr="00A21E6A">
            <w:rPr>
              <w:rFonts w:cs="Arial"/>
              <w:sz w:val="18"/>
            </w:rPr>
            <w:t xml:space="preserve"> del </w:t>
          </w:r>
          <w:r>
            <w:rPr>
              <w:rFonts w:cs="Arial"/>
              <w:sz w:val="18"/>
            </w:rPr>
            <w:t>29/12/23</w:t>
          </w:r>
        </w:p>
      </w:tc>
    </w:tr>
    <w:tr w:rsidR="00232087" w:rsidRPr="0060497F" w14:paraId="6BF739B0" w14:textId="77777777" w:rsidTr="00503009">
      <w:trPr>
        <w:trHeight w:val="411"/>
        <w:jc w:val="center"/>
      </w:trPr>
      <w:tc>
        <w:tcPr>
          <w:tcW w:w="0" w:type="auto"/>
          <w:vMerge/>
          <w:tcBorders>
            <w:left w:val="single" w:sz="4" w:space="0" w:color="auto"/>
            <w:bottom w:val="single" w:sz="4" w:space="0" w:color="auto"/>
            <w:right w:val="single" w:sz="4" w:space="0" w:color="auto"/>
          </w:tcBorders>
          <w:vAlign w:val="center"/>
        </w:tcPr>
        <w:p w14:paraId="03FCDC38" w14:textId="77777777" w:rsidR="00232087" w:rsidRPr="0060497F" w:rsidRDefault="00232087" w:rsidP="00232087">
          <w:pPr>
            <w:rPr>
              <w:rFonts w:ascii="Calibri"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8FC54" w14:textId="77777777" w:rsidR="00232087" w:rsidRPr="0060497F" w:rsidRDefault="00232087" w:rsidP="00232087">
          <w:pPr>
            <w:rPr>
              <w:rFonts w:ascii="Calibri" w:hAnsi="Calibri" w:cs="Arial"/>
              <w:sz w:val="28"/>
              <w:szCs w:val="28"/>
            </w:rPr>
          </w:pPr>
        </w:p>
      </w:tc>
      <w:tc>
        <w:tcPr>
          <w:tcW w:w="1122" w:type="pct"/>
          <w:tcBorders>
            <w:top w:val="single" w:sz="4" w:space="0" w:color="auto"/>
            <w:left w:val="single" w:sz="4" w:space="0" w:color="auto"/>
            <w:bottom w:val="single" w:sz="4" w:space="0" w:color="auto"/>
            <w:right w:val="single" w:sz="4" w:space="0" w:color="auto"/>
          </w:tcBorders>
          <w:vAlign w:val="center"/>
          <w:hideMark/>
        </w:tcPr>
        <w:p w14:paraId="0614EDE6" w14:textId="77777777" w:rsidR="00232087" w:rsidRPr="0060497F" w:rsidRDefault="00232087" w:rsidP="00232087">
          <w:pPr>
            <w:tabs>
              <w:tab w:val="center" w:pos="4819"/>
              <w:tab w:val="right" w:pos="9638"/>
            </w:tabs>
            <w:suppressAutoHyphens/>
            <w:overflowPunct w:val="0"/>
            <w:autoSpaceDE w:val="0"/>
            <w:autoSpaceDN w:val="0"/>
            <w:adjustRightInd w:val="0"/>
            <w:jc w:val="center"/>
            <w:textAlignment w:val="baseline"/>
            <w:rPr>
              <w:rFonts w:ascii="Calibri" w:hAnsi="Calibri" w:cs="Arial"/>
              <w:sz w:val="18"/>
            </w:rPr>
          </w:pPr>
          <w:r w:rsidRPr="0060497F">
            <w:rPr>
              <w:rFonts w:ascii="Calibri" w:hAnsi="Calibri" w:cs="Arial"/>
              <w:sz w:val="18"/>
            </w:rPr>
            <w:t xml:space="preserve">Pagina </w:t>
          </w:r>
          <w:r w:rsidRPr="0060497F">
            <w:rPr>
              <w:rFonts w:ascii="Calibri" w:hAnsi="Calibri" w:cs="Arial"/>
              <w:sz w:val="18"/>
            </w:rPr>
            <w:fldChar w:fldCharType="begin"/>
          </w:r>
          <w:r w:rsidRPr="0060497F">
            <w:rPr>
              <w:rFonts w:ascii="Calibri" w:hAnsi="Calibri" w:cs="Arial"/>
              <w:sz w:val="18"/>
            </w:rPr>
            <w:instrText xml:space="preserve"> PAGE   \* MERGEFORMAT </w:instrText>
          </w:r>
          <w:r w:rsidRPr="0060497F">
            <w:rPr>
              <w:rFonts w:ascii="Calibri" w:hAnsi="Calibri" w:cs="Arial"/>
              <w:sz w:val="18"/>
            </w:rPr>
            <w:fldChar w:fldCharType="separate"/>
          </w:r>
          <w:r>
            <w:rPr>
              <w:rFonts w:ascii="Calibri" w:hAnsi="Calibri" w:cs="Arial"/>
              <w:sz w:val="18"/>
            </w:rPr>
            <w:t>1</w:t>
          </w:r>
          <w:r w:rsidRPr="0060497F">
            <w:rPr>
              <w:rFonts w:ascii="Calibri" w:hAnsi="Calibri" w:cs="Arial"/>
              <w:sz w:val="18"/>
            </w:rPr>
            <w:fldChar w:fldCharType="end"/>
          </w:r>
          <w:r w:rsidRPr="0060497F">
            <w:rPr>
              <w:rFonts w:ascii="Calibri" w:hAnsi="Calibri" w:cs="Arial"/>
              <w:sz w:val="18"/>
            </w:rPr>
            <w:t xml:space="preserve"> di </w:t>
          </w:r>
          <w:r w:rsidRPr="0060497F">
            <w:rPr>
              <w:rFonts w:ascii="Calibri" w:hAnsi="Calibri" w:cs="Arial"/>
              <w:sz w:val="18"/>
            </w:rPr>
            <w:fldChar w:fldCharType="begin"/>
          </w:r>
          <w:r w:rsidRPr="0060497F">
            <w:rPr>
              <w:rFonts w:ascii="Calibri" w:hAnsi="Calibri" w:cs="Arial"/>
              <w:sz w:val="18"/>
            </w:rPr>
            <w:instrText xml:space="preserve"> NUMPAGES </w:instrText>
          </w:r>
          <w:r w:rsidRPr="0060497F">
            <w:rPr>
              <w:rFonts w:ascii="Calibri" w:hAnsi="Calibri" w:cs="Arial"/>
              <w:sz w:val="18"/>
            </w:rPr>
            <w:fldChar w:fldCharType="separate"/>
          </w:r>
          <w:r>
            <w:rPr>
              <w:rFonts w:ascii="Calibri" w:hAnsi="Calibri" w:cs="Arial"/>
              <w:sz w:val="18"/>
            </w:rPr>
            <w:t>1</w:t>
          </w:r>
          <w:r w:rsidRPr="0060497F">
            <w:rPr>
              <w:rFonts w:ascii="Calibri" w:hAnsi="Calibri" w:cs="Arial"/>
              <w:sz w:val="18"/>
            </w:rPr>
            <w:fldChar w:fldCharType="end"/>
          </w:r>
        </w:p>
      </w:tc>
    </w:tr>
  </w:tbl>
  <w:p w14:paraId="57D325DD" w14:textId="77777777" w:rsidR="00232087" w:rsidRPr="00F32F8B" w:rsidRDefault="00232087">
    <w:pPr>
      <w:pStyle w:val="Intestazione"/>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2A2C" w14:textId="67E1A9CD" w:rsidR="001A7D27" w:rsidRDefault="001A7D27">
    <w:pPr>
      <w:pStyle w:val="Intestazio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5566"/>
      <w:gridCol w:w="2211"/>
    </w:tblGrid>
    <w:tr w:rsidR="00232087" w:rsidRPr="0060497F" w14:paraId="16725786" w14:textId="77777777" w:rsidTr="00503009">
      <w:trPr>
        <w:trHeight w:val="340"/>
        <w:jc w:val="center"/>
      </w:trPr>
      <w:tc>
        <w:tcPr>
          <w:tcW w:w="1054" w:type="pct"/>
          <w:vMerge w:val="restart"/>
          <w:tcBorders>
            <w:top w:val="single" w:sz="4" w:space="0" w:color="auto"/>
            <w:left w:val="single" w:sz="4" w:space="0" w:color="auto"/>
            <w:right w:val="single" w:sz="4" w:space="0" w:color="auto"/>
          </w:tcBorders>
          <w:vAlign w:val="center"/>
        </w:tcPr>
        <w:p w14:paraId="372BD474" w14:textId="77777777" w:rsidR="00232087" w:rsidRPr="00A21E6A" w:rsidRDefault="00232087" w:rsidP="00232087">
          <w:pPr>
            <w:jc w:val="center"/>
            <w:rPr>
              <w:b/>
              <w:bCs/>
              <w:sz w:val="18"/>
              <w:szCs w:val="18"/>
            </w:rPr>
          </w:pPr>
          <w:r w:rsidRPr="00A21E6A">
            <w:rPr>
              <w:noProof/>
              <w:sz w:val="18"/>
              <w:szCs w:val="18"/>
            </w:rPr>
            <w:t>I.I.S.</w:t>
          </w:r>
        </w:p>
        <w:p w14:paraId="278235A4" w14:textId="77777777" w:rsidR="00232087" w:rsidRPr="0060497F" w:rsidRDefault="00232087" w:rsidP="00232087">
          <w:pPr>
            <w:jc w:val="center"/>
            <w:rPr>
              <w:rFonts w:ascii="Calibri" w:hAnsi="Calibri"/>
              <w:b/>
              <w:bCs/>
              <w:sz w:val="18"/>
              <w:szCs w:val="18"/>
            </w:rPr>
          </w:pPr>
          <w:r w:rsidRPr="00A21E6A">
            <w:rPr>
              <w:b/>
              <w:bCs/>
              <w:sz w:val="18"/>
              <w:szCs w:val="18"/>
            </w:rPr>
            <w:t>"8 MARZO - K. LORENZ"</w:t>
          </w:r>
        </w:p>
      </w:tc>
      <w:tc>
        <w:tcPr>
          <w:tcW w:w="2824" w:type="pct"/>
          <w:vMerge w:val="restart"/>
          <w:tcBorders>
            <w:top w:val="single" w:sz="4" w:space="0" w:color="auto"/>
            <w:left w:val="single" w:sz="4" w:space="0" w:color="auto"/>
            <w:bottom w:val="single" w:sz="4" w:space="0" w:color="auto"/>
            <w:right w:val="single" w:sz="4" w:space="0" w:color="auto"/>
          </w:tcBorders>
          <w:vAlign w:val="center"/>
          <w:hideMark/>
        </w:tcPr>
        <w:p w14:paraId="2EF0527F" w14:textId="77777777" w:rsidR="00232087" w:rsidRDefault="00232087" w:rsidP="00232087">
          <w:pPr>
            <w:tabs>
              <w:tab w:val="right" w:pos="9638"/>
            </w:tabs>
            <w:suppressAutoHyphens/>
            <w:overflowPunct w:val="0"/>
            <w:autoSpaceDE w:val="0"/>
            <w:autoSpaceDN w:val="0"/>
            <w:adjustRightInd w:val="0"/>
            <w:jc w:val="center"/>
            <w:textAlignment w:val="baseline"/>
            <w:rPr>
              <w:rFonts w:cs="Arial"/>
              <w:sz w:val="28"/>
              <w:szCs w:val="28"/>
            </w:rPr>
          </w:pPr>
          <w:r>
            <w:rPr>
              <w:rFonts w:cs="Arial"/>
              <w:sz w:val="28"/>
              <w:szCs w:val="28"/>
            </w:rPr>
            <w:t>INFORMAZIONE SULLA SICUREZZA</w:t>
          </w:r>
        </w:p>
        <w:p w14:paraId="4950A3B4" w14:textId="549998CB" w:rsidR="00232087" w:rsidRPr="0060497F" w:rsidRDefault="00232087" w:rsidP="00232087">
          <w:pPr>
            <w:tabs>
              <w:tab w:val="right" w:pos="9638"/>
            </w:tabs>
            <w:suppressAutoHyphens/>
            <w:overflowPunct w:val="0"/>
            <w:autoSpaceDE w:val="0"/>
            <w:autoSpaceDN w:val="0"/>
            <w:adjustRightInd w:val="0"/>
            <w:jc w:val="center"/>
            <w:textAlignment w:val="baseline"/>
            <w:rPr>
              <w:rFonts w:ascii="Calibri" w:hAnsi="Calibri" w:cs="Arial"/>
              <w:sz w:val="28"/>
              <w:szCs w:val="28"/>
            </w:rPr>
          </w:pPr>
          <w:r>
            <w:rPr>
              <w:rFonts w:cs="Arial"/>
              <w:sz w:val="28"/>
              <w:szCs w:val="28"/>
            </w:rPr>
            <w:t>Art. 36 D.Lgs. 81/2008</w:t>
          </w:r>
        </w:p>
      </w:tc>
      <w:tc>
        <w:tcPr>
          <w:tcW w:w="1122" w:type="pct"/>
          <w:tcBorders>
            <w:top w:val="single" w:sz="4" w:space="0" w:color="auto"/>
            <w:left w:val="single" w:sz="4" w:space="0" w:color="auto"/>
            <w:bottom w:val="single" w:sz="4" w:space="0" w:color="auto"/>
            <w:right w:val="single" w:sz="4" w:space="0" w:color="auto"/>
          </w:tcBorders>
          <w:vAlign w:val="center"/>
          <w:hideMark/>
        </w:tcPr>
        <w:p w14:paraId="35A5030A" w14:textId="23BC99C0" w:rsidR="00232087" w:rsidRPr="0060497F" w:rsidRDefault="00232087" w:rsidP="00232087">
          <w:pPr>
            <w:tabs>
              <w:tab w:val="center" w:pos="4819"/>
              <w:tab w:val="right" w:pos="9638"/>
            </w:tabs>
            <w:suppressAutoHyphens/>
            <w:overflowPunct w:val="0"/>
            <w:autoSpaceDE w:val="0"/>
            <w:autoSpaceDN w:val="0"/>
            <w:adjustRightInd w:val="0"/>
            <w:jc w:val="center"/>
            <w:textAlignment w:val="baseline"/>
            <w:rPr>
              <w:rFonts w:ascii="Calibri" w:hAnsi="Calibri" w:cs="Arial"/>
              <w:sz w:val="18"/>
            </w:rPr>
          </w:pPr>
          <w:r>
            <w:rPr>
              <w:rFonts w:cs="Arial"/>
              <w:sz w:val="18"/>
            </w:rPr>
            <w:t>INF-SI</w:t>
          </w:r>
        </w:p>
      </w:tc>
    </w:tr>
    <w:tr w:rsidR="00232087" w:rsidRPr="0060497F" w14:paraId="036AAA9D" w14:textId="77777777" w:rsidTr="00503009">
      <w:trPr>
        <w:trHeight w:val="340"/>
        <w:jc w:val="center"/>
      </w:trPr>
      <w:tc>
        <w:tcPr>
          <w:tcW w:w="0" w:type="auto"/>
          <w:vMerge/>
          <w:tcBorders>
            <w:left w:val="single" w:sz="4" w:space="0" w:color="auto"/>
            <w:right w:val="single" w:sz="4" w:space="0" w:color="auto"/>
          </w:tcBorders>
          <w:vAlign w:val="center"/>
        </w:tcPr>
        <w:p w14:paraId="3B946EB2" w14:textId="77777777" w:rsidR="00232087" w:rsidRPr="0060497F" w:rsidRDefault="00232087" w:rsidP="00232087">
          <w:pPr>
            <w:rPr>
              <w:rFonts w:ascii="Calibri"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77349" w14:textId="77777777" w:rsidR="00232087" w:rsidRPr="0060497F" w:rsidRDefault="00232087" w:rsidP="00232087">
          <w:pPr>
            <w:rPr>
              <w:rFonts w:ascii="Calibri" w:hAnsi="Calibri" w:cs="Arial"/>
              <w:sz w:val="28"/>
              <w:szCs w:val="28"/>
            </w:rPr>
          </w:pPr>
        </w:p>
      </w:tc>
      <w:tc>
        <w:tcPr>
          <w:tcW w:w="1122" w:type="pct"/>
          <w:tcBorders>
            <w:top w:val="single" w:sz="4" w:space="0" w:color="auto"/>
            <w:left w:val="single" w:sz="4" w:space="0" w:color="auto"/>
            <w:bottom w:val="single" w:sz="4" w:space="0" w:color="auto"/>
            <w:right w:val="single" w:sz="4" w:space="0" w:color="auto"/>
          </w:tcBorders>
          <w:vAlign w:val="center"/>
          <w:hideMark/>
        </w:tcPr>
        <w:p w14:paraId="43BEA271" w14:textId="01815DCA" w:rsidR="00232087" w:rsidRPr="0060497F" w:rsidRDefault="00232087" w:rsidP="00232087">
          <w:pPr>
            <w:tabs>
              <w:tab w:val="center" w:pos="4819"/>
              <w:tab w:val="right" w:pos="9638"/>
            </w:tabs>
            <w:suppressAutoHyphens/>
            <w:overflowPunct w:val="0"/>
            <w:autoSpaceDE w:val="0"/>
            <w:autoSpaceDN w:val="0"/>
            <w:adjustRightInd w:val="0"/>
            <w:jc w:val="center"/>
            <w:textAlignment w:val="baseline"/>
            <w:rPr>
              <w:rFonts w:ascii="Calibri" w:hAnsi="Calibri" w:cs="Arial"/>
              <w:sz w:val="18"/>
            </w:rPr>
          </w:pPr>
          <w:r w:rsidRPr="00A21E6A">
            <w:rPr>
              <w:rFonts w:cs="Arial"/>
              <w:sz w:val="18"/>
            </w:rPr>
            <w:t>Rev. 0</w:t>
          </w:r>
          <w:r w:rsidR="00DF512F">
            <w:rPr>
              <w:rFonts w:cs="Arial"/>
              <w:sz w:val="18"/>
            </w:rPr>
            <w:t>6</w:t>
          </w:r>
          <w:r w:rsidRPr="00A21E6A">
            <w:rPr>
              <w:rFonts w:cs="Arial"/>
              <w:sz w:val="18"/>
            </w:rPr>
            <w:t xml:space="preserve"> del </w:t>
          </w:r>
          <w:r w:rsidR="00DF512F">
            <w:rPr>
              <w:rFonts w:cs="Arial"/>
              <w:sz w:val="18"/>
            </w:rPr>
            <w:t>29</w:t>
          </w:r>
          <w:r>
            <w:rPr>
              <w:rFonts w:cs="Arial"/>
              <w:sz w:val="18"/>
            </w:rPr>
            <w:t>/</w:t>
          </w:r>
          <w:r w:rsidR="00DF512F">
            <w:rPr>
              <w:rFonts w:cs="Arial"/>
              <w:sz w:val="18"/>
            </w:rPr>
            <w:t>12</w:t>
          </w:r>
          <w:r>
            <w:rPr>
              <w:rFonts w:cs="Arial"/>
              <w:sz w:val="18"/>
            </w:rPr>
            <w:t>/2</w:t>
          </w:r>
          <w:r w:rsidR="00DF512F">
            <w:rPr>
              <w:rFonts w:cs="Arial"/>
              <w:sz w:val="18"/>
            </w:rPr>
            <w:t>3</w:t>
          </w:r>
        </w:p>
      </w:tc>
    </w:tr>
    <w:tr w:rsidR="00232087" w:rsidRPr="0060497F" w14:paraId="2B23ADD9" w14:textId="77777777" w:rsidTr="00503009">
      <w:trPr>
        <w:trHeight w:val="411"/>
        <w:jc w:val="center"/>
      </w:trPr>
      <w:tc>
        <w:tcPr>
          <w:tcW w:w="0" w:type="auto"/>
          <w:vMerge/>
          <w:tcBorders>
            <w:left w:val="single" w:sz="4" w:space="0" w:color="auto"/>
            <w:bottom w:val="single" w:sz="4" w:space="0" w:color="auto"/>
            <w:right w:val="single" w:sz="4" w:space="0" w:color="auto"/>
          </w:tcBorders>
          <w:vAlign w:val="center"/>
        </w:tcPr>
        <w:p w14:paraId="2E1FE92E" w14:textId="77777777" w:rsidR="00232087" w:rsidRPr="0060497F" w:rsidRDefault="00232087" w:rsidP="00232087">
          <w:pPr>
            <w:rPr>
              <w:rFonts w:ascii="Calibri"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160A1" w14:textId="77777777" w:rsidR="00232087" w:rsidRPr="0060497F" w:rsidRDefault="00232087" w:rsidP="00232087">
          <w:pPr>
            <w:rPr>
              <w:rFonts w:ascii="Calibri" w:hAnsi="Calibri" w:cs="Arial"/>
              <w:sz w:val="28"/>
              <w:szCs w:val="28"/>
            </w:rPr>
          </w:pPr>
        </w:p>
      </w:tc>
      <w:tc>
        <w:tcPr>
          <w:tcW w:w="1122" w:type="pct"/>
          <w:tcBorders>
            <w:top w:val="single" w:sz="4" w:space="0" w:color="auto"/>
            <w:left w:val="single" w:sz="4" w:space="0" w:color="auto"/>
            <w:bottom w:val="single" w:sz="4" w:space="0" w:color="auto"/>
            <w:right w:val="single" w:sz="4" w:space="0" w:color="auto"/>
          </w:tcBorders>
          <w:vAlign w:val="center"/>
          <w:hideMark/>
        </w:tcPr>
        <w:p w14:paraId="7C24CEEF" w14:textId="77777777" w:rsidR="00232087" w:rsidRPr="0060497F" w:rsidRDefault="00232087" w:rsidP="00232087">
          <w:pPr>
            <w:tabs>
              <w:tab w:val="center" w:pos="4819"/>
              <w:tab w:val="right" w:pos="9638"/>
            </w:tabs>
            <w:suppressAutoHyphens/>
            <w:overflowPunct w:val="0"/>
            <w:autoSpaceDE w:val="0"/>
            <w:autoSpaceDN w:val="0"/>
            <w:adjustRightInd w:val="0"/>
            <w:jc w:val="center"/>
            <w:textAlignment w:val="baseline"/>
            <w:rPr>
              <w:rFonts w:ascii="Calibri" w:hAnsi="Calibri" w:cs="Arial"/>
              <w:sz w:val="18"/>
            </w:rPr>
          </w:pPr>
          <w:r w:rsidRPr="0060497F">
            <w:rPr>
              <w:rFonts w:ascii="Calibri" w:hAnsi="Calibri" w:cs="Arial"/>
              <w:sz w:val="18"/>
            </w:rPr>
            <w:t xml:space="preserve">Pagina </w:t>
          </w:r>
          <w:r w:rsidRPr="0060497F">
            <w:rPr>
              <w:rFonts w:ascii="Calibri" w:hAnsi="Calibri" w:cs="Arial"/>
              <w:sz w:val="18"/>
            </w:rPr>
            <w:fldChar w:fldCharType="begin"/>
          </w:r>
          <w:r w:rsidRPr="0060497F">
            <w:rPr>
              <w:rFonts w:ascii="Calibri" w:hAnsi="Calibri" w:cs="Arial"/>
              <w:sz w:val="18"/>
            </w:rPr>
            <w:instrText xml:space="preserve"> PAGE   \* MERGEFORMAT </w:instrText>
          </w:r>
          <w:r w:rsidRPr="0060497F">
            <w:rPr>
              <w:rFonts w:ascii="Calibri" w:hAnsi="Calibri" w:cs="Arial"/>
              <w:sz w:val="18"/>
            </w:rPr>
            <w:fldChar w:fldCharType="separate"/>
          </w:r>
          <w:r>
            <w:rPr>
              <w:rFonts w:ascii="Calibri" w:hAnsi="Calibri" w:cs="Arial"/>
              <w:sz w:val="18"/>
            </w:rPr>
            <w:t>1</w:t>
          </w:r>
          <w:r w:rsidRPr="0060497F">
            <w:rPr>
              <w:rFonts w:ascii="Calibri" w:hAnsi="Calibri" w:cs="Arial"/>
              <w:sz w:val="18"/>
            </w:rPr>
            <w:fldChar w:fldCharType="end"/>
          </w:r>
          <w:r w:rsidRPr="0060497F">
            <w:rPr>
              <w:rFonts w:ascii="Calibri" w:hAnsi="Calibri" w:cs="Arial"/>
              <w:sz w:val="18"/>
            </w:rPr>
            <w:t xml:space="preserve"> di </w:t>
          </w:r>
          <w:r w:rsidRPr="0060497F">
            <w:rPr>
              <w:rFonts w:ascii="Calibri" w:hAnsi="Calibri" w:cs="Arial"/>
              <w:sz w:val="18"/>
            </w:rPr>
            <w:fldChar w:fldCharType="begin"/>
          </w:r>
          <w:r w:rsidRPr="0060497F">
            <w:rPr>
              <w:rFonts w:ascii="Calibri" w:hAnsi="Calibri" w:cs="Arial"/>
              <w:sz w:val="18"/>
            </w:rPr>
            <w:instrText xml:space="preserve"> NUMPAGES </w:instrText>
          </w:r>
          <w:r w:rsidRPr="0060497F">
            <w:rPr>
              <w:rFonts w:ascii="Calibri" w:hAnsi="Calibri" w:cs="Arial"/>
              <w:sz w:val="18"/>
            </w:rPr>
            <w:fldChar w:fldCharType="separate"/>
          </w:r>
          <w:r>
            <w:rPr>
              <w:rFonts w:ascii="Calibri" w:hAnsi="Calibri" w:cs="Arial"/>
              <w:sz w:val="18"/>
            </w:rPr>
            <w:t>1</w:t>
          </w:r>
          <w:r w:rsidRPr="0060497F">
            <w:rPr>
              <w:rFonts w:ascii="Calibri" w:hAnsi="Calibri" w:cs="Arial"/>
              <w:sz w:val="18"/>
            </w:rPr>
            <w:fldChar w:fldCharType="end"/>
          </w:r>
        </w:p>
      </w:tc>
    </w:tr>
  </w:tbl>
  <w:p w14:paraId="12D11D99" w14:textId="77777777" w:rsidR="00232087" w:rsidRDefault="00232087" w:rsidP="00232087">
    <w:pPr>
      <w:pStyle w:val="Intestazione"/>
      <w:jc w:val="center"/>
    </w:pPr>
  </w:p>
  <w:p w14:paraId="573C162E" w14:textId="77777777" w:rsidR="00232087" w:rsidRDefault="00232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6D4"/>
    <w:multiLevelType w:val="hybridMultilevel"/>
    <w:tmpl w:val="667E6774"/>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380"/>
        </w:tabs>
        <w:ind w:left="1380" w:hanging="360"/>
      </w:pPr>
      <w:rPr>
        <w:rFonts w:ascii="Courier New" w:hAnsi="Courier New" w:cs="Arial"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Arial"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Arial"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81B3571"/>
    <w:multiLevelType w:val="hybridMultilevel"/>
    <w:tmpl w:val="C33203B4"/>
    <w:lvl w:ilvl="0" w:tplc="CEB69EFA">
      <w:numFmt w:val="bullet"/>
      <w:lvlText w:val=""/>
      <w:lvlJc w:val="left"/>
      <w:pPr>
        <w:tabs>
          <w:tab w:val="num" w:pos="360"/>
        </w:tabs>
        <w:ind w:left="360" w:hanging="360"/>
      </w:pPr>
      <w:rPr>
        <w:rFonts w:ascii="Wingdings" w:eastAsia="Times New Roman" w:hAnsi="Wingdings" w:cs="Times New Roman" w:hint="default"/>
        <w:color w:val="auto"/>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BB3A42"/>
    <w:multiLevelType w:val="hybridMultilevel"/>
    <w:tmpl w:val="A8DCA308"/>
    <w:lvl w:ilvl="0" w:tplc="1AD82FC2">
      <w:start w:val="1"/>
      <w:numFmt w:val="upperLetter"/>
      <w:pStyle w:val="Titolo2"/>
      <w:lvlText w:val="%1)"/>
      <w:lvlJc w:val="left"/>
      <w:pPr>
        <w:tabs>
          <w:tab w:val="num" w:pos="930"/>
        </w:tabs>
        <w:ind w:left="930" w:hanging="570"/>
      </w:pPr>
      <w:rPr>
        <w:rFonts w:hint="default"/>
        <w:b/>
        <w:i/>
      </w:rPr>
    </w:lvl>
    <w:lvl w:ilvl="1" w:tplc="A368361C">
      <w:start w:val="1"/>
      <w:numFmt w:val="bullet"/>
      <w:lvlText w:val=""/>
      <w:lvlJc w:val="left"/>
      <w:pPr>
        <w:tabs>
          <w:tab w:val="num" w:pos="1440"/>
        </w:tabs>
        <w:ind w:left="1440" w:hanging="360"/>
      </w:pPr>
      <w:rPr>
        <w:rFonts w:ascii="Monotype Sorts" w:hAnsi="Monotype Sorts" w:hint="default"/>
      </w:rPr>
    </w:lvl>
    <w:lvl w:ilvl="2" w:tplc="423C65F4">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6A6BFD"/>
    <w:multiLevelType w:val="hybridMultilevel"/>
    <w:tmpl w:val="62861166"/>
    <w:lvl w:ilvl="0" w:tplc="667C20B2">
      <w:start w:val="1"/>
      <w:numFmt w:val="lowerLetter"/>
      <w:lvlText w:val="%1)"/>
      <w:lvlJc w:val="left"/>
      <w:pPr>
        <w:tabs>
          <w:tab w:val="num" w:pos="788"/>
        </w:tabs>
        <w:ind w:left="788" w:hanging="363"/>
      </w:pPr>
      <w:rPr>
        <w:rFonts w:hint="default"/>
        <w:b w:val="0"/>
      </w:rPr>
    </w:lvl>
    <w:lvl w:ilvl="1" w:tplc="514A113C">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2E5E9B"/>
    <w:multiLevelType w:val="hybridMultilevel"/>
    <w:tmpl w:val="131C8AD4"/>
    <w:lvl w:ilvl="0" w:tplc="E528F290">
      <w:start w:val="1"/>
      <w:numFmt w:val="lowerLetter"/>
      <w:lvlText w:val="%1)"/>
      <w:lvlJc w:val="left"/>
      <w:pPr>
        <w:tabs>
          <w:tab w:val="num" w:pos="788"/>
        </w:tabs>
        <w:ind w:left="788" w:hanging="363"/>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F23B31"/>
    <w:multiLevelType w:val="hybridMultilevel"/>
    <w:tmpl w:val="32124EDA"/>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E7B47"/>
    <w:multiLevelType w:val="hybridMultilevel"/>
    <w:tmpl w:val="4D4EF9A2"/>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1E3F1CE6"/>
    <w:multiLevelType w:val="hybridMultilevel"/>
    <w:tmpl w:val="CDC6E56C"/>
    <w:lvl w:ilvl="0" w:tplc="CEB69EFA">
      <w:numFmt w:val="bullet"/>
      <w:lvlText w:val=""/>
      <w:lvlJc w:val="left"/>
      <w:pPr>
        <w:tabs>
          <w:tab w:val="num" w:pos="360"/>
        </w:tabs>
        <w:ind w:left="360" w:hanging="360"/>
      </w:pPr>
      <w:rPr>
        <w:rFonts w:ascii="Wingdings" w:eastAsia="Times New Roman" w:hAnsi="Wingdings"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04B26"/>
    <w:multiLevelType w:val="hybridMultilevel"/>
    <w:tmpl w:val="A3CE8CB2"/>
    <w:lvl w:ilvl="0" w:tplc="17349D0E">
      <w:numFmt w:val="bullet"/>
      <w:lvlText w:val=""/>
      <w:lvlJc w:val="left"/>
      <w:pPr>
        <w:tabs>
          <w:tab w:val="num" w:pos="360"/>
        </w:tabs>
        <w:ind w:left="360" w:hanging="360"/>
      </w:pPr>
      <w:rPr>
        <w:rFonts w:ascii="Wingdings" w:eastAsia="Times New Roman" w:hAnsi="Wingdings"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EB69EFA">
      <w:numFmt w:val="bullet"/>
      <w:lvlText w:val=""/>
      <w:lvlJc w:val="left"/>
      <w:pPr>
        <w:tabs>
          <w:tab w:val="num" w:pos="1080"/>
        </w:tabs>
        <w:ind w:left="1080" w:hanging="360"/>
      </w:pPr>
      <w:rPr>
        <w:rFonts w:ascii="Wingdings" w:eastAsia="Times New Roman" w:hAnsi="Wingding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CD0FC3"/>
    <w:multiLevelType w:val="hybridMultilevel"/>
    <w:tmpl w:val="CB9CD292"/>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380"/>
        </w:tabs>
        <w:ind w:left="1380" w:hanging="360"/>
      </w:pPr>
      <w:rPr>
        <w:rFonts w:ascii="Courier New" w:hAnsi="Courier New" w:cs="Arial"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Arial"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Arial"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23220A38"/>
    <w:multiLevelType w:val="hybridMultilevel"/>
    <w:tmpl w:val="4CB41ABC"/>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16EA"/>
    <w:multiLevelType w:val="hybridMultilevel"/>
    <w:tmpl w:val="ADB6B03A"/>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A25E2"/>
    <w:multiLevelType w:val="hybridMultilevel"/>
    <w:tmpl w:val="281409FE"/>
    <w:lvl w:ilvl="0" w:tplc="B4A0E9B4">
      <w:start w:val="1"/>
      <w:numFmt w:val="lowerLetter"/>
      <w:lvlText w:val="%1)"/>
      <w:lvlJc w:val="left"/>
      <w:pPr>
        <w:tabs>
          <w:tab w:val="num" w:pos="360"/>
        </w:tabs>
        <w:ind w:left="360" w:hanging="360"/>
      </w:pPr>
      <w:rPr>
        <w:rFonts w:ascii="Arial" w:hAnsi="Arial" w:hint="default"/>
        <w:b w:val="0"/>
        <w:i w:val="0"/>
        <w:caps/>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B02DD1"/>
    <w:multiLevelType w:val="hybridMultilevel"/>
    <w:tmpl w:val="AA10D3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93584F"/>
    <w:multiLevelType w:val="hybridMultilevel"/>
    <w:tmpl w:val="3EE68192"/>
    <w:lvl w:ilvl="0" w:tplc="667C20B2">
      <w:start w:val="1"/>
      <w:numFmt w:val="lowerLetter"/>
      <w:lvlText w:val="%1)"/>
      <w:lvlJc w:val="left"/>
      <w:pPr>
        <w:tabs>
          <w:tab w:val="num" w:pos="788"/>
        </w:tabs>
        <w:ind w:left="788" w:hanging="363"/>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2702334"/>
    <w:multiLevelType w:val="hybridMultilevel"/>
    <w:tmpl w:val="312A92F4"/>
    <w:lvl w:ilvl="0" w:tplc="DF0EA37C">
      <w:start w:val="1"/>
      <w:numFmt w:val="bullet"/>
      <w:lvlText w:val=""/>
      <w:lvlJc w:val="left"/>
      <w:pPr>
        <w:tabs>
          <w:tab w:val="num" w:pos="454"/>
        </w:tabs>
        <w:ind w:left="454" w:hanging="454"/>
      </w:pPr>
      <w:rPr>
        <w:rFonts w:ascii="CommercialPi BT" w:hAnsi="CommercialPi BT" w:hint="default"/>
        <w:color w:val="auto"/>
      </w:rPr>
    </w:lvl>
    <w:lvl w:ilvl="1" w:tplc="FFFFFFFF">
      <w:start w:val="1"/>
      <w:numFmt w:val="decimal"/>
      <w:lvlText w:val="%2."/>
      <w:lvlJc w:val="left"/>
      <w:pPr>
        <w:tabs>
          <w:tab w:val="num" w:pos="360"/>
        </w:tabs>
        <w:ind w:left="360" w:hanging="360"/>
      </w:pPr>
      <w:rPr>
        <w:rFonts w:hint="default"/>
        <w:color w:val="auto"/>
      </w:rPr>
    </w:lvl>
    <w:lvl w:ilvl="2" w:tplc="8E305184">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877DD"/>
    <w:multiLevelType w:val="hybridMultilevel"/>
    <w:tmpl w:val="3E12A2FC"/>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B43"/>
    <w:multiLevelType w:val="hybridMultilevel"/>
    <w:tmpl w:val="6ECE330E"/>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92CB3"/>
    <w:multiLevelType w:val="hybridMultilevel"/>
    <w:tmpl w:val="AF0E293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FF67AF"/>
    <w:multiLevelType w:val="hybridMultilevel"/>
    <w:tmpl w:val="C0D2ED14"/>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D785B"/>
    <w:multiLevelType w:val="hybridMultilevel"/>
    <w:tmpl w:val="4E44F75E"/>
    <w:lvl w:ilvl="0" w:tplc="8326C32A">
      <w:start w:val="1"/>
      <w:numFmt w:val="decimal"/>
      <w:lvlText w:val="%1."/>
      <w:lvlJc w:val="left"/>
      <w:pPr>
        <w:tabs>
          <w:tab w:val="num" w:pos="720"/>
        </w:tabs>
        <w:ind w:left="720" w:hanging="360"/>
      </w:pPr>
      <w:rPr>
        <w:b/>
        <w:caps w:val="0"/>
        <w:smallCaps w:val="0"/>
        <w:sz w:val="24"/>
        <w:szCs w:val="24"/>
        <w14:shadow w14:blurRad="0" w14:dist="0" w14:dir="0" w14:sx="0" w14:sy="0" w14:kx="0" w14:ky="0" w14:algn="none">
          <w14:srgbClr w14:val="000000"/>
        </w14:shadow>
      </w:rPr>
    </w:lvl>
    <w:lvl w:ilvl="1" w:tplc="DCDC9904">
      <w:start w:val="1"/>
      <w:numFmt w:val="bullet"/>
      <w:lvlText w:val=""/>
      <w:lvlJc w:val="left"/>
      <w:pPr>
        <w:tabs>
          <w:tab w:val="num" w:pos="1440"/>
        </w:tabs>
        <w:ind w:left="1440" w:hanging="360"/>
      </w:pPr>
      <w:rPr>
        <w:rFonts w:ascii="Wingdings" w:hAnsi="Wingdings" w:hint="default"/>
        <w:b/>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C0B77F8"/>
    <w:multiLevelType w:val="hybridMultilevel"/>
    <w:tmpl w:val="8294EA5C"/>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16A1C"/>
    <w:multiLevelType w:val="hybridMultilevel"/>
    <w:tmpl w:val="F99672B4"/>
    <w:lvl w:ilvl="0" w:tplc="CEB69EFA">
      <w:numFmt w:val="bullet"/>
      <w:lvlText w:val=""/>
      <w:lvlJc w:val="left"/>
      <w:pPr>
        <w:tabs>
          <w:tab w:val="num" w:pos="987"/>
        </w:tabs>
        <w:ind w:left="987" w:hanging="360"/>
      </w:pPr>
      <w:rPr>
        <w:rFonts w:ascii="Wingdings" w:eastAsia="Times New Roman" w:hAnsi="Wingdings" w:cs="Times New Roman" w:hint="default"/>
      </w:rPr>
    </w:lvl>
    <w:lvl w:ilvl="1" w:tplc="04100003" w:tentative="1">
      <w:start w:val="1"/>
      <w:numFmt w:val="bullet"/>
      <w:lvlText w:val="o"/>
      <w:lvlJc w:val="left"/>
      <w:pPr>
        <w:tabs>
          <w:tab w:val="num" w:pos="2007"/>
        </w:tabs>
        <w:ind w:left="2007" w:hanging="360"/>
      </w:pPr>
      <w:rPr>
        <w:rFonts w:ascii="Courier New" w:hAnsi="Courier New" w:cs="Arial"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Arial"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Arial"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3581349"/>
    <w:multiLevelType w:val="hybridMultilevel"/>
    <w:tmpl w:val="056EC13A"/>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554455D8"/>
    <w:multiLevelType w:val="hybridMultilevel"/>
    <w:tmpl w:val="021EB266"/>
    <w:lvl w:ilvl="0" w:tplc="7A2A039C">
      <w:start w:val="1"/>
      <w:numFmt w:val="lowerLetter"/>
      <w:lvlText w:val="%1)"/>
      <w:lvlJc w:val="left"/>
      <w:pPr>
        <w:tabs>
          <w:tab w:val="num" w:pos="2007"/>
        </w:tabs>
        <w:ind w:left="2007" w:hanging="360"/>
      </w:pPr>
      <w:rPr>
        <w:rFonts w:hint="default"/>
        <w:b w:val="0"/>
      </w:rPr>
    </w:lvl>
    <w:lvl w:ilvl="1" w:tplc="04100003" w:tentative="1">
      <w:start w:val="1"/>
      <w:numFmt w:val="bullet"/>
      <w:lvlText w:val="o"/>
      <w:lvlJc w:val="left"/>
      <w:pPr>
        <w:tabs>
          <w:tab w:val="num" w:pos="2007"/>
        </w:tabs>
        <w:ind w:left="2007" w:hanging="360"/>
      </w:pPr>
      <w:rPr>
        <w:rFonts w:ascii="Courier New" w:hAnsi="Courier New" w:cs="Arial"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Arial"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Arial"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55024B7"/>
    <w:multiLevelType w:val="hybridMultilevel"/>
    <w:tmpl w:val="149C060E"/>
    <w:lvl w:ilvl="0" w:tplc="165AF4D2">
      <w:start w:val="1"/>
      <w:numFmt w:val="lowerLetter"/>
      <w:lvlText w:val="%1."/>
      <w:lvlJc w:val="left"/>
      <w:pPr>
        <w:tabs>
          <w:tab w:val="num" w:pos="567"/>
        </w:tabs>
        <w:ind w:left="454" w:hanging="454"/>
      </w:pPr>
      <w:rPr>
        <w:rFonts w:hint="default"/>
      </w:rPr>
    </w:lvl>
    <w:lvl w:ilvl="1" w:tplc="04100019">
      <w:start w:val="1"/>
      <w:numFmt w:val="lowerLetter"/>
      <w:lvlText w:val="%2."/>
      <w:lvlJc w:val="left"/>
      <w:pPr>
        <w:tabs>
          <w:tab w:val="num" w:pos="1440"/>
        </w:tabs>
        <w:ind w:left="1440" w:hanging="360"/>
      </w:pPr>
    </w:lvl>
    <w:lvl w:ilvl="2" w:tplc="9836DB5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5A20131"/>
    <w:multiLevelType w:val="hybridMultilevel"/>
    <w:tmpl w:val="D38ACC78"/>
    <w:lvl w:ilvl="0" w:tplc="667C20B2">
      <w:start w:val="1"/>
      <w:numFmt w:val="lowerLetter"/>
      <w:lvlText w:val="%1)"/>
      <w:lvlJc w:val="left"/>
      <w:pPr>
        <w:tabs>
          <w:tab w:val="num" w:pos="788"/>
        </w:tabs>
        <w:ind w:left="788" w:hanging="363"/>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9820B13"/>
    <w:multiLevelType w:val="hybridMultilevel"/>
    <w:tmpl w:val="09B24ABC"/>
    <w:lvl w:ilvl="0" w:tplc="667C20B2">
      <w:start w:val="1"/>
      <w:numFmt w:val="lowerLetter"/>
      <w:lvlText w:val="%1)"/>
      <w:lvlJc w:val="left"/>
      <w:pPr>
        <w:tabs>
          <w:tab w:val="num" w:pos="788"/>
        </w:tabs>
        <w:ind w:left="788" w:hanging="363"/>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BEC3021"/>
    <w:multiLevelType w:val="hybridMultilevel"/>
    <w:tmpl w:val="9F8C3126"/>
    <w:lvl w:ilvl="0" w:tplc="07721A78">
      <w:start w:val="1"/>
      <w:numFmt w:val="decimal"/>
      <w:lvlText w:val="%1."/>
      <w:lvlJc w:val="left"/>
      <w:pPr>
        <w:ind w:left="720" w:hanging="360"/>
      </w:pPr>
      <w:rPr>
        <w:rFonts w:ascii="Times New Roman" w:hAnsi="Times New Roman" w:cs="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553A6D"/>
    <w:multiLevelType w:val="hybridMultilevel"/>
    <w:tmpl w:val="348A2330"/>
    <w:lvl w:ilvl="0" w:tplc="DCDC990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F3655"/>
    <w:multiLevelType w:val="hybridMultilevel"/>
    <w:tmpl w:val="BBD8D834"/>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380"/>
        </w:tabs>
        <w:ind w:left="1380" w:hanging="360"/>
      </w:pPr>
      <w:rPr>
        <w:rFonts w:ascii="Courier New" w:hAnsi="Courier New" w:cs="Arial"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Arial"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Arial"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67601BF5"/>
    <w:multiLevelType w:val="hybridMultilevel"/>
    <w:tmpl w:val="7E923B1C"/>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380"/>
        </w:tabs>
        <w:ind w:left="1380" w:hanging="360"/>
      </w:pPr>
      <w:rPr>
        <w:rFonts w:ascii="Courier New" w:hAnsi="Courier New" w:cs="Arial"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Arial"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Arial"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67DA661F"/>
    <w:multiLevelType w:val="hybridMultilevel"/>
    <w:tmpl w:val="0A04A798"/>
    <w:lvl w:ilvl="0" w:tplc="667C20B2">
      <w:start w:val="1"/>
      <w:numFmt w:val="lowerLetter"/>
      <w:lvlText w:val="%1)"/>
      <w:lvlJc w:val="left"/>
      <w:pPr>
        <w:tabs>
          <w:tab w:val="num" w:pos="788"/>
        </w:tabs>
        <w:ind w:left="788" w:hanging="363"/>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C0713AC"/>
    <w:multiLevelType w:val="hybridMultilevel"/>
    <w:tmpl w:val="40348C6E"/>
    <w:lvl w:ilvl="0" w:tplc="667C20B2">
      <w:start w:val="1"/>
      <w:numFmt w:val="lowerLetter"/>
      <w:lvlText w:val="%1)"/>
      <w:lvlJc w:val="left"/>
      <w:pPr>
        <w:tabs>
          <w:tab w:val="num" w:pos="788"/>
        </w:tabs>
        <w:ind w:left="788" w:hanging="363"/>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4B504D6"/>
    <w:multiLevelType w:val="hybridMultilevel"/>
    <w:tmpl w:val="52700792"/>
    <w:lvl w:ilvl="0" w:tplc="CEB69EFA">
      <w:numFmt w:val="bullet"/>
      <w:lvlText w:val=""/>
      <w:lvlJc w:val="left"/>
      <w:pPr>
        <w:tabs>
          <w:tab w:val="num" w:pos="987"/>
        </w:tabs>
        <w:ind w:left="987" w:hanging="360"/>
      </w:pPr>
      <w:rPr>
        <w:rFonts w:ascii="Wingdings" w:eastAsia="Times New Roman" w:hAnsi="Wingdings" w:cs="Times New Roman" w:hint="default"/>
      </w:rPr>
    </w:lvl>
    <w:lvl w:ilvl="1" w:tplc="04100003" w:tentative="1">
      <w:start w:val="1"/>
      <w:numFmt w:val="bullet"/>
      <w:lvlText w:val="o"/>
      <w:lvlJc w:val="left"/>
      <w:pPr>
        <w:tabs>
          <w:tab w:val="num" w:pos="2007"/>
        </w:tabs>
        <w:ind w:left="2007" w:hanging="360"/>
      </w:pPr>
      <w:rPr>
        <w:rFonts w:ascii="Courier New" w:hAnsi="Courier New" w:cs="Arial"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Arial"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Arial"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8A17CAF"/>
    <w:multiLevelType w:val="hybridMultilevel"/>
    <w:tmpl w:val="55E23F3C"/>
    <w:lvl w:ilvl="0" w:tplc="B7D880AE">
      <w:start w:val="1"/>
      <w:numFmt w:val="decimal"/>
      <w:lvlText w:val="%1."/>
      <w:lvlJc w:val="left"/>
      <w:pPr>
        <w:tabs>
          <w:tab w:val="num" w:pos="720"/>
        </w:tabs>
        <w:ind w:left="720" w:hanging="360"/>
      </w:pPr>
      <w:rPr>
        <w:b/>
        <w:sz w:val="24"/>
        <w:szCs w:val="24"/>
      </w:rPr>
    </w:lvl>
    <w:lvl w:ilvl="1" w:tplc="621E9334">
      <w:start w:val="1"/>
      <w:numFmt w:val="bullet"/>
      <w:lvlText w:val=""/>
      <w:lvlJc w:val="left"/>
      <w:pPr>
        <w:tabs>
          <w:tab w:val="num" w:pos="928"/>
        </w:tabs>
        <w:ind w:left="928" w:hanging="360"/>
      </w:pPr>
      <w:rPr>
        <w:rFonts w:ascii="Wingdings" w:hAnsi="Wingdings" w:hint="default"/>
        <w:b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BC75301"/>
    <w:multiLevelType w:val="hybridMultilevel"/>
    <w:tmpl w:val="3E2471DA"/>
    <w:lvl w:ilvl="0" w:tplc="CEB69EFA">
      <w:numFmt w:val="bullet"/>
      <w:lvlText w:val=""/>
      <w:lvlJc w:val="left"/>
      <w:pPr>
        <w:tabs>
          <w:tab w:val="num" w:pos="360"/>
        </w:tabs>
        <w:ind w:left="360" w:hanging="360"/>
      </w:pPr>
      <w:rPr>
        <w:rFonts w:ascii="Wingdings" w:eastAsia="Times New Roman" w:hAnsi="Wingdings" w:cs="Times New Roman" w:hint="default"/>
        <w:sz w:val="16"/>
      </w:rPr>
    </w:lvl>
    <w:lvl w:ilvl="1" w:tplc="04100001">
      <w:start w:val="1"/>
      <w:numFmt w:val="bullet"/>
      <w:lvlText w:val=""/>
      <w:lvlJc w:val="left"/>
      <w:pPr>
        <w:tabs>
          <w:tab w:val="num" w:pos="813"/>
        </w:tabs>
        <w:ind w:left="813" w:hanging="360"/>
      </w:pPr>
      <w:rPr>
        <w:rFonts w:ascii="Symbol" w:hAnsi="Symbol" w:hint="default"/>
      </w:rPr>
    </w:lvl>
    <w:lvl w:ilvl="2" w:tplc="04100005" w:tentative="1">
      <w:start w:val="1"/>
      <w:numFmt w:val="bullet"/>
      <w:lvlText w:val=""/>
      <w:lvlJc w:val="left"/>
      <w:pPr>
        <w:tabs>
          <w:tab w:val="num" w:pos="1533"/>
        </w:tabs>
        <w:ind w:left="1533" w:hanging="360"/>
      </w:pPr>
      <w:rPr>
        <w:rFonts w:ascii="Wingdings" w:hAnsi="Wingdings" w:hint="default"/>
      </w:rPr>
    </w:lvl>
    <w:lvl w:ilvl="3" w:tplc="04100001" w:tentative="1">
      <w:start w:val="1"/>
      <w:numFmt w:val="bullet"/>
      <w:lvlText w:val=""/>
      <w:lvlJc w:val="left"/>
      <w:pPr>
        <w:tabs>
          <w:tab w:val="num" w:pos="2253"/>
        </w:tabs>
        <w:ind w:left="2253" w:hanging="360"/>
      </w:pPr>
      <w:rPr>
        <w:rFonts w:ascii="Symbol" w:hAnsi="Symbol" w:hint="default"/>
      </w:rPr>
    </w:lvl>
    <w:lvl w:ilvl="4" w:tplc="04100003" w:tentative="1">
      <w:start w:val="1"/>
      <w:numFmt w:val="bullet"/>
      <w:lvlText w:val="o"/>
      <w:lvlJc w:val="left"/>
      <w:pPr>
        <w:tabs>
          <w:tab w:val="num" w:pos="2973"/>
        </w:tabs>
        <w:ind w:left="2973" w:hanging="360"/>
      </w:pPr>
      <w:rPr>
        <w:rFonts w:ascii="Courier New" w:hAnsi="Courier New" w:hint="default"/>
      </w:rPr>
    </w:lvl>
    <w:lvl w:ilvl="5" w:tplc="04100005" w:tentative="1">
      <w:start w:val="1"/>
      <w:numFmt w:val="bullet"/>
      <w:lvlText w:val=""/>
      <w:lvlJc w:val="left"/>
      <w:pPr>
        <w:tabs>
          <w:tab w:val="num" w:pos="3693"/>
        </w:tabs>
        <w:ind w:left="3693" w:hanging="360"/>
      </w:pPr>
      <w:rPr>
        <w:rFonts w:ascii="Wingdings" w:hAnsi="Wingdings" w:hint="default"/>
      </w:rPr>
    </w:lvl>
    <w:lvl w:ilvl="6" w:tplc="04100001" w:tentative="1">
      <w:start w:val="1"/>
      <w:numFmt w:val="bullet"/>
      <w:lvlText w:val=""/>
      <w:lvlJc w:val="left"/>
      <w:pPr>
        <w:tabs>
          <w:tab w:val="num" w:pos="4413"/>
        </w:tabs>
        <w:ind w:left="4413" w:hanging="360"/>
      </w:pPr>
      <w:rPr>
        <w:rFonts w:ascii="Symbol" w:hAnsi="Symbol" w:hint="default"/>
      </w:rPr>
    </w:lvl>
    <w:lvl w:ilvl="7" w:tplc="04100003" w:tentative="1">
      <w:start w:val="1"/>
      <w:numFmt w:val="bullet"/>
      <w:lvlText w:val="o"/>
      <w:lvlJc w:val="left"/>
      <w:pPr>
        <w:tabs>
          <w:tab w:val="num" w:pos="5133"/>
        </w:tabs>
        <w:ind w:left="5133" w:hanging="360"/>
      </w:pPr>
      <w:rPr>
        <w:rFonts w:ascii="Courier New" w:hAnsi="Courier New" w:hint="default"/>
      </w:rPr>
    </w:lvl>
    <w:lvl w:ilvl="8" w:tplc="04100005" w:tentative="1">
      <w:start w:val="1"/>
      <w:numFmt w:val="bullet"/>
      <w:lvlText w:val=""/>
      <w:lvlJc w:val="left"/>
      <w:pPr>
        <w:tabs>
          <w:tab w:val="num" w:pos="5853"/>
        </w:tabs>
        <w:ind w:left="5853" w:hanging="360"/>
      </w:pPr>
      <w:rPr>
        <w:rFonts w:ascii="Wingdings" w:hAnsi="Wingdings" w:hint="default"/>
      </w:rPr>
    </w:lvl>
  </w:abstractNum>
  <w:abstractNum w:abstractNumId="37" w15:restartNumberingAfterBreak="0">
    <w:nsid w:val="7D8404C8"/>
    <w:multiLevelType w:val="hybridMultilevel"/>
    <w:tmpl w:val="5B82EB3E"/>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380"/>
        </w:tabs>
        <w:ind w:left="1380" w:hanging="360"/>
      </w:pPr>
      <w:rPr>
        <w:rFonts w:ascii="Courier New" w:hAnsi="Courier New" w:cs="Arial"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Arial"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Arial"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38" w15:restartNumberingAfterBreak="0">
    <w:nsid w:val="7EF14906"/>
    <w:multiLevelType w:val="hybridMultilevel"/>
    <w:tmpl w:val="75C0CFD6"/>
    <w:lvl w:ilvl="0" w:tplc="CEB69EFA">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3600690">
    <w:abstractNumId w:val="2"/>
  </w:num>
  <w:num w:numId="2" w16cid:durableId="126362915">
    <w:abstractNumId w:val="15"/>
  </w:num>
  <w:num w:numId="3" w16cid:durableId="1390155732">
    <w:abstractNumId w:val="21"/>
  </w:num>
  <w:num w:numId="4" w16cid:durableId="1375544195">
    <w:abstractNumId w:val="11"/>
  </w:num>
  <w:num w:numId="5" w16cid:durableId="734857490">
    <w:abstractNumId w:val="7"/>
  </w:num>
  <w:num w:numId="6" w16cid:durableId="1653872188">
    <w:abstractNumId w:val="10"/>
  </w:num>
  <w:num w:numId="7" w16cid:durableId="470949180">
    <w:abstractNumId w:val="5"/>
  </w:num>
  <w:num w:numId="8" w16cid:durableId="2083215065">
    <w:abstractNumId w:val="30"/>
  </w:num>
  <w:num w:numId="9" w16cid:durableId="886450334">
    <w:abstractNumId w:val="37"/>
  </w:num>
  <w:num w:numId="10" w16cid:durableId="386877773">
    <w:abstractNumId w:val="17"/>
  </w:num>
  <w:num w:numId="11" w16cid:durableId="1431314948">
    <w:abstractNumId w:val="6"/>
  </w:num>
  <w:num w:numId="12" w16cid:durableId="1586721374">
    <w:abstractNumId w:val="31"/>
  </w:num>
  <w:num w:numId="13" w16cid:durableId="1905556486">
    <w:abstractNumId w:val="23"/>
  </w:num>
  <w:num w:numId="14" w16cid:durableId="970941187">
    <w:abstractNumId w:val="9"/>
  </w:num>
  <w:num w:numId="15" w16cid:durableId="1579943139">
    <w:abstractNumId w:val="38"/>
  </w:num>
  <w:num w:numId="16" w16cid:durableId="1060514242">
    <w:abstractNumId w:val="1"/>
  </w:num>
  <w:num w:numId="17" w16cid:durableId="181866806">
    <w:abstractNumId w:val="12"/>
  </w:num>
  <w:num w:numId="18" w16cid:durableId="1610350939">
    <w:abstractNumId w:val="22"/>
  </w:num>
  <w:num w:numId="19" w16cid:durableId="352462267">
    <w:abstractNumId w:val="34"/>
  </w:num>
  <w:num w:numId="20" w16cid:durableId="1696730132">
    <w:abstractNumId w:val="36"/>
  </w:num>
  <w:num w:numId="21" w16cid:durableId="426540897">
    <w:abstractNumId w:val="8"/>
  </w:num>
  <w:num w:numId="22" w16cid:durableId="1532111431">
    <w:abstractNumId w:val="0"/>
  </w:num>
  <w:num w:numId="23" w16cid:durableId="395476501">
    <w:abstractNumId w:val="19"/>
  </w:num>
  <w:num w:numId="24" w16cid:durableId="1709380463">
    <w:abstractNumId w:val="16"/>
  </w:num>
  <w:num w:numId="25" w16cid:durableId="1609241319">
    <w:abstractNumId w:val="13"/>
  </w:num>
  <w:num w:numId="26" w16cid:durableId="486744913">
    <w:abstractNumId w:val="29"/>
  </w:num>
  <w:num w:numId="27" w16cid:durableId="410586930">
    <w:abstractNumId w:val="20"/>
  </w:num>
  <w:num w:numId="28" w16cid:durableId="809902985">
    <w:abstractNumId w:val="35"/>
  </w:num>
  <w:num w:numId="29" w16cid:durableId="1343050262">
    <w:abstractNumId w:val="24"/>
  </w:num>
  <w:num w:numId="30" w16cid:durableId="38752047">
    <w:abstractNumId w:val="4"/>
  </w:num>
  <w:num w:numId="31" w16cid:durableId="706374805">
    <w:abstractNumId w:val="33"/>
  </w:num>
  <w:num w:numId="32" w16cid:durableId="904294519">
    <w:abstractNumId w:val="27"/>
  </w:num>
  <w:num w:numId="33" w16cid:durableId="1262254006">
    <w:abstractNumId w:val="14"/>
  </w:num>
  <w:num w:numId="34" w16cid:durableId="1580091447">
    <w:abstractNumId w:val="32"/>
  </w:num>
  <w:num w:numId="35" w16cid:durableId="1161892847">
    <w:abstractNumId w:val="26"/>
  </w:num>
  <w:num w:numId="36" w16cid:durableId="1787654626">
    <w:abstractNumId w:val="3"/>
  </w:num>
  <w:num w:numId="37" w16cid:durableId="1233538953">
    <w:abstractNumId w:val="28"/>
  </w:num>
  <w:num w:numId="38" w16cid:durableId="1998338600">
    <w:abstractNumId w:val="18"/>
  </w:num>
  <w:num w:numId="39" w16cid:durableId="287929058">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82"/>
    <w:rsid w:val="00065952"/>
    <w:rsid w:val="00071ECB"/>
    <w:rsid w:val="00076E41"/>
    <w:rsid w:val="000A2C33"/>
    <w:rsid w:val="000E719D"/>
    <w:rsid w:val="001225C9"/>
    <w:rsid w:val="00124709"/>
    <w:rsid w:val="00137632"/>
    <w:rsid w:val="00152A07"/>
    <w:rsid w:val="001A7D27"/>
    <w:rsid w:val="001E48C4"/>
    <w:rsid w:val="00202787"/>
    <w:rsid w:val="00232087"/>
    <w:rsid w:val="002847F3"/>
    <w:rsid w:val="002A10E9"/>
    <w:rsid w:val="002C4039"/>
    <w:rsid w:val="0030566D"/>
    <w:rsid w:val="003357E6"/>
    <w:rsid w:val="00351A90"/>
    <w:rsid w:val="004441AE"/>
    <w:rsid w:val="005B4373"/>
    <w:rsid w:val="005C758F"/>
    <w:rsid w:val="005E3C24"/>
    <w:rsid w:val="006C6852"/>
    <w:rsid w:val="00753B08"/>
    <w:rsid w:val="007D2E54"/>
    <w:rsid w:val="00872B25"/>
    <w:rsid w:val="008C676B"/>
    <w:rsid w:val="00952115"/>
    <w:rsid w:val="009807A6"/>
    <w:rsid w:val="009A2818"/>
    <w:rsid w:val="00A07C26"/>
    <w:rsid w:val="00A770B6"/>
    <w:rsid w:val="00A7773C"/>
    <w:rsid w:val="00AE2F39"/>
    <w:rsid w:val="00B2624D"/>
    <w:rsid w:val="00B42CC5"/>
    <w:rsid w:val="00B640C6"/>
    <w:rsid w:val="00B66178"/>
    <w:rsid w:val="00B9131B"/>
    <w:rsid w:val="00B94A5F"/>
    <w:rsid w:val="00BE477C"/>
    <w:rsid w:val="00C0183E"/>
    <w:rsid w:val="00C536C8"/>
    <w:rsid w:val="00C66557"/>
    <w:rsid w:val="00C73E01"/>
    <w:rsid w:val="00C907B7"/>
    <w:rsid w:val="00CB2E5F"/>
    <w:rsid w:val="00D60C82"/>
    <w:rsid w:val="00DE35F8"/>
    <w:rsid w:val="00DF512F"/>
    <w:rsid w:val="00E05B36"/>
    <w:rsid w:val="00E11517"/>
    <w:rsid w:val="00E34341"/>
    <w:rsid w:val="00E90871"/>
    <w:rsid w:val="00EA08FF"/>
    <w:rsid w:val="00F2428A"/>
    <w:rsid w:val="00F67022"/>
    <w:rsid w:val="00FA443A"/>
    <w:rsid w:val="00FC65A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24FDD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numPr>
        <w:numId w:val="1"/>
      </w:numPr>
      <w:tabs>
        <w:tab w:val="clear" w:pos="930"/>
      </w:tabs>
      <w:ind w:left="567"/>
      <w:jc w:val="both"/>
      <w:outlineLvl w:val="1"/>
    </w:pPr>
    <w:rPr>
      <w:b/>
      <w:i/>
      <w:color w:val="0000FF"/>
      <w:sz w:val="22"/>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ind w:left="-247" w:firstLine="247"/>
      <w:jc w:val="center"/>
      <w:outlineLvl w:val="3"/>
    </w:pPr>
    <w:rPr>
      <w:b/>
      <w:bCs/>
      <w:sz w:val="22"/>
    </w:rPr>
  </w:style>
  <w:style w:type="paragraph" w:styleId="Titolo5">
    <w:name w:val="heading 5"/>
    <w:basedOn w:val="Normale"/>
    <w:next w:val="Normale"/>
    <w:qFormat/>
    <w:pPr>
      <w:keepNext/>
      <w:jc w:val="both"/>
      <w:outlineLvl w:val="4"/>
    </w:pPr>
    <w:rPr>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tabs>
        <w:tab w:val="left" w:pos="426"/>
      </w:tabs>
      <w:spacing w:line="360" w:lineRule="auto"/>
      <w:ind w:left="426"/>
      <w:jc w:val="both"/>
    </w:pPr>
    <w:rPr>
      <w:sz w:val="24"/>
    </w:rPr>
  </w:style>
  <w:style w:type="paragraph" w:styleId="Titolo">
    <w:name w:val="Title"/>
    <w:basedOn w:val="Normale"/>
    <w:link w:val="TitoloCarattere"/>
    <w:qFormat/>
    <w:pPr>
      <w:spacing w:line="360" w:lineRule="auto"/>
      <w:jc w:val="center"/>
    </w:pPr>
    <w:rPr>
      <w:b/>
      <w:smallCaps/>
      <w:color w:val="3366FF"/>
      <w:sz w:val="40"/>
    </w:rPr>
  </w:style>
  <w:style w:type="paragraph" w:customStyle="1" w:styleId="Correzioneautomatica">
    <w:name w:val="Correzione automatica"/>
    <w:rPr>
      <w:sz w:val="24"/>
      <w:szCs w:val="24"/>
    </w:rPr>
  </w:style>
  <w:style w:type="paragraph" w:customStyle="1" w:styleId="Corpodeltesto">
    <w:name w:val="Corpo del testo"/>
    <w:basedOn w:val="Normale"/>
    <w:rPr>
      <w:sz w:val="24"/>
    </w:rPr>
  </w:style>
  <w:style w:type="paragraph" w:styleId="Sottotitolo">
    <w:name w:val="Subtitle"/>
    <w:basedOn w:val="Normale"/>
    <w:qFormat/>
    <w:pPr>
      <w:jc w:val="center"/>
    </w:pPr>
    <w:rPr>
      <w:b/>
      <w:bCs/>
      <w:sz w:val="22"/>
      <w:u w:val="single"/>
    </w:rPr>
  </w:style>
  <w:style w:type="paragraph" w:styleId="Rientrocorpodeltesto2">
    <w:name w:val="Body Text Indent 2"/>
    <w:basedOn w:val="Normale"/>
    <w:pPr>
      <w:ind w:left="567"/>
      <w:jc w:val="both"/>
    </w:pPr>
    <w:rPr>
      <w:color w:val="0000FF"/>
      <w:sz w:val="24"/>
    </w:rPr>
  </w:style>
  <w:style w:type="paragraph" w:styleId="Rientrocorpodeltesto3">
    <w:name w:val="Body Text Indent 3"/>
    <w:basedOn w:val="Normale"/>
    <w:pPr>
      <w:ind w:left="596"/>
      <w:jc w:val="both"/>
    </w:pPr>
    <w:rPr>
      <w:sz w:val="24"/>
    </w:rPr>
  </w:style>
  <w:style w:type="paragraph" w:styleId="Sommario2">
    <w:name w:val="toc 2"/>
    <w:basedOn w:val="Normale"/>
    <w:next w:val="Normale"/>
    <w:autoRedefine/>
    <w:semiHidden/>
    <w:rsid w:val="008A1847"/>
    <w:pPr>
      <w:ind w:left="567"/>
    </w:pPr>
    <w:rPr>
      <w:sz w:val="24"/>
    </w:rPr>
  </w:style>
  <w:style w:type="paragraph" w:styleId="Testofumetto">
    <w:name w:val="Balloon Text"/>
    <w:basedOn w:val="Normale"/>
    <w:semiHidden/>
    <w:rsid w:val="00D60C82"/>
    <w:rPr>
      <w:rFonts w:ascii="Tahoma" w:hAnsi="Tahoma" w:cs="Tahoma"/>
      <w:sz w:val="16"/>
      <w:szCs w:val="16"/>
    </w:rPr>
  </w:style>
  <w:style w:type="paragraph" w:styleId="Corpodeltesto3">
    <w:name w:val="Body Text 3"/>
    <w:basedOn w:val="Normale"/>
    <w:link w:val="Corpodeltesto3Carattere"/>
    <w:rsid w:val="008C6D9D"/>
    <w:pPr>
      <w:spacing w:after="120"/>
    </w:pPr>
    <w:rPr>
      <w:sz w:val="16"/>
      <w:szCs w:val="16"/>
    </w:rPr>
  </w:style>
  <w:style w:type="character" w:customStyle="1" w:styleId="Corpodeltesto3Carattere">
    <w:name w:val="Corpo del testo 3 Carattere"/>
    <w:link w:val="Corpodeltesto3"/>
    <w:rsid w:val="008C6D9D"/>
    <w:rPr>
      <w:sz w:val="16"/>
      <w:szCs w:val="16"/>
    </w:rPr>
  </w:style>
  <w:style w:type="table" w:styleId="Grigliatabella">
    <w:name w:val="Table Grid"/>
    <w:basedOn w:val="Tabellanormale"/>
    <w:rsid w:val="0061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D74C4"/>
  </w:style>
  <w:style w:type="character" w:styleId="Rimandocommento">
    <w:name w:val="annotation reference"/>
    <w:uiPriority w:val="99"/>
    <w:semiHidden/>
    <w:unhideWhenUsed/>
    <w:rsid w:val="00634629"/>
    <w:rPr>
      <w:sz w:val="16"/>
      <w:szCs w:val="16"/>
    </w:rPr>
  </w:style>
  <w:style w:type="paragraph" w:styleId="Testocommento">
    <w:name w:val="annotation text"/>
    <w:basedOn w:val="Normale"/>
    <w:link w:val="TestocommentoCarattere"/>
    <w:uiPriority w:val="99"/>
    <w:semiHidden/>
    <w:unhideWhenUsed/>
    <w:rsid w:val="00634629"/>
  </w:style>
  <w:style w:type="character" w:customStyle="1" w:styleId="TestocommentoCarattere">
    <w:name w:val="Testo commento Carattere"/>
    <w:basedOn w:val="Caratterepredefinitoparagrafo"/>
    <w:link w:val="Testocommento"/>
    <w:uiPriority w:val="99"/>
    <w:semiHidden/>
    <w:rsid w:val="00634629"/>
  </w:style>
  <w:style w:type="paragraph" w:styleId="Soggettocommento">
    <w:name w:val="annotation subject"/>
    <w:basedOn w:val="Testocommento"/>
    <w:next w:val="Testocommento"/>
    <w:link w:val="SoggettocommentoCarattere"/>
    <w:uiPriority w:val="99"/>
    <w:semiHidden/>
    <w:unhideWhenUsed/>
    <w:rsid w:val="00634629"/>
    <w:rPr>
      <w:b/>
      <w:bCs/>
    </w:rPr>
  </w:style>
  <w:style w:type="character" w:customStyle="1" w:styleId="SoggettocommentoCarattere">
    <w:name w:val="Soggetto commento Carattere"/>
    <w:link w:val="Soggettocommento"/>
    <w:uiPriority w:val="99"/>
    <w:semiHidden/>
    <w:rsid w:val="00634629"/>
    <w:rPr>
      <w:b/>
      <w:bCs/>
    </w:rPr>
  </w:style>
  <w:style w:type="character" w:styleId="Collegamentoipertestuale">
    <w:name w:val="Hyperlink"/>
    <w:rsid w:val="008A1847"/>
    <w:rPr>
      <w:color w:val="0000FF"/>
      <w:u w:val="single"/>
    </w:rPr>
  </w:style>
  <w:style w:type="paragraph" w:styleId="Sommario1">
    <w:name w:val="toc 1"/>
    <w:basedOn w:val="TITOLO10"/>
    <w:next w:val="Normale"/>
    <w:autoRedefine/>
    <w:uiPriority w:val="39"/>
    <w:rsid w:val="00275431"/>
    <w:rPr>
      <w:b w:val="0"/>
      <w:caps w:val="0"/>
    </w:rPr>
  </w:style>
  <w:style w:type="paragraph" w:styleId="Sommario3">
    <w:name w:val="toc 3"/>
    <w:basedOn w:val="Normale"/>
    <w:next w:val="Normale"/>
    <w:autoRedefine/>
    <w:uiPriority w:val="39"/>
    <w:rsid w:val="00B814A2"/>
    <w:pPr>
      <w:ind w:left="851"/>
    </w:pPr>
  </w:style>
  <w:style w:type="paragraph" w:styleId="Sommario4">
    <w:name w:val="toc 4"/>
    <w:basedOn w:val="Normale"/>
    <w:next w:val="Normale"/>
    <w:autoRedefine/>
    <w:semiHidden/>
    <w:rsid w:val="008A1847"/>
    <w:pPr>
      <w:ind w:left="1134"/>
    </w:pPr>
    <w:rPr>
      <w:sz w:val="24"/>
    </w:rPr>
  </w:style>
  <w:style w:type="paragraph" w:customStyle="1" w:styleId="TITOLO10">
    <w:name w:val="TITOLO 1"/>
    <w:basedOn w:val="Titolo"/>
    <w:rsid w:val="004A2AEA"/>
    <w:pPr>
      <w:spacing w:line="240" w:lineRule="auto"/>
      <w:jc w:val="left"/>
    </w:pPr>
    <w:rPr>
      <w:caps/>
      <w:smallCaps w:val="0"/>
      <w:color w:val="auto"/>
      <w:sz w:val="24"/>
      <w:szCs w:val="24"/>
    </w:rPr>
  </w:style>
  <w:style w:type="paragraph" w:customStyle="1" w:styleId="Stile1">
    <w:name w:val="Stile1"/>
    <w:basedOn w:val="Normale"/>
    <w:next w:val="Normale"/>
    <w:rsid w:val="00802195"/>
  </w:style>
  <w:style w:type="character" w:customStyle="1" w:styleId="IntestazioneCarattere">
    <w:name w:val="Intestazione Carattere"/>
    <w:link w:val="Intestazione"/>
    <w:rsid w:val="00B42CC5"/>
  </w:style>
  <w:style w:type="character" w:customStyle="1" w:styleId="TitoloCarattere">
    <w:name w:val="Titolo Carattere"/>
    <w:link w:val="Titolo"/>
    <w:rsid w:val="00B42CC5"/>
    <w:rPr>
      <w:b/>
      <w:smallCaps/>
      <w:color w:val="3366FF"/>
      <w:sz w:val="40"/>
    </w:rPr>
  </w:style>
  <w:style w:type="paragraph" w:customStyle="1" w:styleId="sottosottorischi2">
    <w:name w:val="sottosottorischi2"/>
    <w:basedOn w:val="Normale"/>
    <w:rsid w:val="00872B25"/>
    <w:pPr>
      <w:spacing w:line="276" w:lineRule="auto"/>
      <w:jc w:val="both"/>
    </w:pPr>
    <w:rPr>
      <w:rFonts w:ascii="Calibri" w:hAnsi="Calibri" w:cs="Arial"/>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3880</Words>
  <Characters>22118</Characters>
  <Application>Microsoft Office Word</Application>
  <DocSecurity>0</DocSecurity>
  <Lines>184</Lines>
  <Paragraphs>51</Paragraphs>
  <ScaleCrop>false</ScaleCrop>
  <HeadingPairs>
    <vt:vector size="4" baseType="variant">
      <vt:variant>
        <vt:lpstr>Titolo</vt:lpstr>
      </vt:variant>
      <vt:variant>
        <vt:i4>1</vt:i4>
      </vt:variant>
      <vt:variant>
        <vt:lpstr>Intestazioni</vt:lpstr>
      </vt:variant>
      <vt:variant>
        <vt:i4>22</vt:i4>
      </vt:variant>
    </vt:vector>
  </HeadingPairs>
  <TitlesOfParts>
    <vt:vector size="23" baseType="lpstr">
      <vt:lpstr>VERBALE SECONDA RIUNIONE PERIODICA DEL SERVIZIO DI PREVENZIONE E PROTEZIONE AI SENSI DELL’ART. 11 DEL D.lgs 626/94.</vt:lpstr>
      <vt:lpstr/>
      <vt:lpstr>I LUOGHI DI LAVORO</vt:lpstr>
      <vt:lpstr>IL SERVIZIO DI PREVENZIONE E PROTEZIONE </vt:lpstr>
      <vt:lpstr>COMPITI DEL SERVIZIO DI PREVENZIONE E PROTEZIONE (art. 33 D.lgs. 81/2008)</vt:lpstr>
      <vt:lpstr>OBBLIGHI DEI LAVORATORI (art. 20 del D.Lgs. 81/2008)</vt:lpstr>
      <vt:lpstr>SQUADRA DI EVACUAZIONE - Assegnazione incarichi</vt:lpstr>
      <vt:lpstr>PROCEDURE DI EMERGENZA</vt:lpstr>
      <vt:lpstr>        SCHEDA 1 - COMPITI DEL COORDINATORE DELLE EMERGENZE (Dirigente o suo delegato)</vt:lpstr>
      <vt:lpstr>        SCHEDA 2 - RESPONSABILE DELL’EVACUAZIONE DELLA CLASSE – IL DOCENTE</vt:lpstr>
      <vt:lpstr>        SCHEDA 3 - RESPONSABILE DELL’AREA DI RACCOLTA</vt:lpstr>
      <vt:lpstr>        SCHEDA 4 - STUDENTI APRI-FILA - CHIUDI-FILA</vt:lpstr>
      <vt:lpstr>        SCHEDA 5 – ALUNNI</vt:lpstr>
      <vt:lpstr>        SCHEDA 6 – COLLABORATORE SCOLASTICO (Personale non docente)</vt:lpstr>
      <vt:lpstr>        SCHEDA 7 - PERSONALE DELLA SEGRETERIA</vt:lpstr>
      <vt:lpstr>        SEGNALAZIONE INIZIO E FINE EMERGENZA</vt:lpstr>
      <vt:lpstr>NORME DI COMPORTAMENTO IN BASE AL TIPO DI EMERGENZA</vt:lpstr>
      <vt:lpstr>        NORME PER L’EVACUAZIONE</vt:lpstr>
      <vt:lpstr>        NORME PER INCENDIO</vt:lpstr>
      <vt:lpstr>        NORME PER EMERGENZA SISMICA</vt:lpstr>
      <vt:lpstr>        PROCEDURE IN CASO D’INFORTUNIO O MALORE</vt:lpstr>
      <vt:lpstr>        NORME PER EMERGENZA TOSSICA</vt:lpstr>
      <vt:lpstr>        NORME PER I GENITORI E ALTRI UTENTI DELLA SCUOLA</vt:lpstr>
    </vt:vector>
  </TitlesOfParts>
  <Company>xxx</Company>
  <LinksUpToDate>false</LinksUpToDate>
  <CharactersWithSpaces>25947</CharactersWithSpaces>
  <SharedDoc>false</SharedDoc>
  <HLinks>
    <vt:vector size="6" baseType="variant">
      <vt:variant>
        <vt:i4>1900570</vt:i4>
      </vt:variant>
      <vt:variant>
        <vt:i4>0</vt:i4>
      </vt:variant>
      <vt:variant>
        <vt:i4>0</vt:i4>
      </vt:variant>
      <vt:variant>
        <vt:i4>5</vt:i4>
      </vt:variant>
      <vt:variant>
        <vt:lpwstr>mailto:veis02800q@istruzione.it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SECONDA RIUNIONE PERIODICA DEL SERVIZIO DI PREVENZIONE E PROTEZIONE AI SENSI DELL’ART. 11 DEL D.lgs 626/94.</dc:title>
  <dc:subject/>
  <dc:creator>Dott. Ing. Mantoan Adriano</dc:creator>
  <cp:keywords/>
  <cp:lastModifiedBy>Adriano Mantoan</cp:lastModifiedBy>
  <cp:revision>3</cp:revision>
  <cp:lastPrinted>2023-12-30T09:23:00Z</cp:lastPrinted>
  <dcterms:created xsi:type="dcterms:W3CDTF">2023-12-30T09:23:00Z</dcterms:created>
  <dcterms:modified xsi:type="dcterms:W3CDTF">2023-12-30T09:23:00Z</dcterms:modified>
</cp:coreProperties>
</file>